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Pr="0079045C" w:rsidRDefault="00623C2F" w:rsidP="00623C2F">
      <w:pPr>
        <w:pStyle w:val="CommentText"/>
        <w:jc w:val="right"/>
        <w:rPr>
          <w:b/>
          <w:noProof/>
          <w:sz w:val="24"/>
          <w:szCs w:val="24"/>
          <w:u w:val="single"/>
        </w:rPr>
      </w:pPr>
    </w:p>
    <w:p w:rsidR="00F4367A" w:rsidRPr="0079045C" w:rsidRDefault="00606934">
      <w:pPr>
        <w:pStyle w:val="CommentText"/>
        <w:rPr>
          <w:noProof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2F9" w:rsidRDefault="006069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1257300"/>
                                  <wp:effectExtent l="0" t="0" r="9525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9762F9" w:rsidRDefault="006069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1257300"/>
                            <wp:effectExtent l="0" t="0" r="9525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Pr="00E90944" w:rsidRDefault="00F4367A">
      <w:pPr>
        <w:jc w:val="right"/>
        <w:rPr>
          <w:b/>
          <w:bCs/>
        </w:rPr>
      </w:pPr>
    </w:p>
    <w:p w:rsidR="00F4367A" w:rsidRPr="0079045C" w:rsidRDefault="00F4367A">
      <w:pPr>
        <w:jc w:val="right"/>
      </w:pPr>
    </w:p>
    <w:p w:rsidR="00F4367A" w:rsidRPr="0079045C" w:rsidRDefault="00F4367A">
      <w:pPr>
        <w:tabs>
          <w:tab w:val="left" w:pos="2160"/>
        </w:tabs>
        <w:rPr>
          <w:b/>
          <w:bCs/>
          <w:sz w:val="32"/>
          <w:u w:val="single"/>
        </w:rPr>
      </w:pPr>
      <w:r w:rsidRPr="0079045C">
        <w:rPr>
          <w:b/>
          <w:bCs/>
          <w:sz w:val="32"/>
          <w:u w:val="single"/>
        </w:rPr>
        <w:t xml:space="preserve">                                                                          </w:t>
      </w:r>
    </w:p>
    <w:p w:rsidR="00F4367A" w:rsidRPr="0079045C" w:rsidRDefault="00F4367A">
      <w:pPr>
        <w:rPr>
          <w:b/>
          <w:bCs/>
        </w:rPr>
      </w:pPr>
    </w:p>
    <w:p w:rsidR="00F4367A" w:rsidRPr="0079045C" w:rsidRDefault="00F4367A">
      <w:pPr>
        <w:tabs>
          <w:tab w:val="left" w:pos="2160"/>
        </w:tabs>
        <w:rPr>
          <w:rFonts w:cs="Arial"/>
          <w:b/>
          <w:bCs/>
        </w:rPr>
      </w:pPr>
      <w:r w:rsidRPr="0079045C">
        <w:rPr>
          <w:rFonts w:cs="Arial"/>
          <w:b/>
          <w:bCs/>
        </w:rPr>
        <w:t>To:</w:t>
      </w:r>
      <w:r w:rsidR="00606934">
        <w:rPr>
          <w:rFonts w:cs="Arial"/>
          <w:b/>
          <w:bCs/>
        </w:rPr>
        <w:tab/>
      </w:r>
      <w:r w:rsidRPr="0079045C">
        <w:rPr>
          <w:rFonts w:cs="Arial"/>
          <w:b/>
          <w:bCs/>
        </w:rPr>
        <w:t xml:space="preserve"> City Executive Board</w:t>
      </w:r>
      <w:r w:rsidRPr="0079045C">
        <w:rPr>
          <w:rFonts w:cs="Arial"/>
          <w:b/>
          <w:bCs/>
        </w:rPr>
        <w:tab/>
      </w:r>
    </w:p>
    <w:p w:rsidR="00F4367A" w:rsidRPr="0079045C" w:rsidRDefault="00F4367A">
      <w:pPr>
        <w:rPr>
          <w:rFonts w:cs="Arial"/>
          <w:b/>
          <w:bCs/>
        </w:rPr>
      </w:pPr>
    </w:p>
    <w:p w:rsidR="00F4367A" w:rsidRPr="0079045C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 w:rsidRPr="0079045C">
        <w:rPr>
          <w:rFonts w:cs="Arial"/>
          <w:b/>
          <w:bCs/>
        </w:rPr>
        <w:t>Date:</w:t>
      </w:r>
      <w:r w:rsidR="009762F9" w:rsidRPr="0079045C">
        <w:rPr>
          <w:rFonts w:cs="Arial"/>
          <w:b/>
          <w:bCs/>
        </w:rPr>
        <w:t xml:space="preserve"> </w:t>
      </w:r>
      <w:r w:rsidR="00606934">
        <w:rPr>
          <w:rFonts w:cs="Arial"/>
          <w:b/>
          <w:bCs/>
        </w:rPr>
        <w:tab/>
      </w:r>
      <w:r w:rsidR="009762F9" w:rsidRPr="0079045C">
        <w:rPr>
          <w:rFonts w:cs="Arial"/>
          <w:b/>
          <w:bCs/>
        </w:rPr>
        <w:t>10 September 2014</w:t>
      </w:r>
      <w:r w:rsidRPr="0079045C">
        <w:rPr>
          <w:rFonts w:cs="Arial"/>
          <w:b/>
          <w:bCs/>
        </w:rPr>
        <w:tab/>
        <w:t xml:space="preserve">       </w:t>
      </w:r>
      <w:r w:rsidRPr="0079045C">
        <w:rPr>
          <w:rFonts w:cs="Arial"/>
          <w:b/>
          <w:bCs/>
        </w:rPr>
        <w:tab/>
        <w:t xml:space="preserve">   </w:t>
      </w:r>
      <w:r w:rsidRPr="0079045C">
        <w:rPr>
          <w:rFonts w:cs="Arial"/>
          <w:b/>
          <w:bCs/>
        </w:rPr>
        <w:tab/>
      </w:r>
    </w:p>
    <w:p w:rsidR="00F4367A" w:rsidRPr="0079045C" w:rsidRDefault="00F4367A">
      <w:pPr>
        <w:jc w:val="right"/>
        <w:rPr>
          <w:rFonts w:cs="Arial"/>
          <w:b/>
          <w:bCs/>
        </w:rPr>
      </w:pPr>
    </w:p>
    <w:p w:rsidR="00F4367A" w:rsidRPr="0079045C" w:rsidRDefault="00F4367A">
      <w:pPr>
        <w:rPr>
          <w:rFonts w:cs="Arial"/>
          <w:b/>
          <w:bCs/>
        </w:rPr>
      </w:pPr>
      <w:r w:rsidRPr="0079045C">
        <w:rPr>
          <w:rFonts w:cs="Arial"/>
          <w:b/>
          <w:bCs/>
        </w:rPr>
        <w:t>Report of:</w:t>
      </w:r>
      <w:r w:rsidRPr="0079045C">
        <w:rPr>
          <w:rFonts w:cs="Arial"/>
          <w:b/>
          <w:bCs/>
        </w:rPr>
        <w:tab/>
      </w:r>
      <w:r w:rsidR="00606934">
        <w:rPr>
          <w:rFonts w:cs="Arial"/>
          <w:b/>
          <w:bCs/>
        </w:rPr>
        <w:tab/>
      </w:r>
      <w:r w:rsidR="009762F9" w:rsidRPr="0079045C">
        <w:rPr>
          <w:rFonts w:cs="Arial"/>
          <w:b/>
          <w:bCs/>
        </w:rPr>
        <w:t xml:space="preserve">Head of Business Improvement and </w:t>
      </w:r>
      <w:r w:rsidR="00D21F93" w:rsidRPr="0079045C">
        <w:rPr>
          <w:rFonts w:cs="Arial"/>
          <w:b/>
          <w:bCs/>
        </w:rPr>
        <w:t>T</w:t>
      </w:r>
      <w:r w:rsidR="009762F9" w:rsidRPr="0079045C">
        <w:rPr>
          <w:rFonts w:cs="Arial"/>
          <w:b/>
          <w:bCs/>
        </w:rPr>
        <w:t>echnology</w:t>
      </w:r>
    </w:p>
    <w:p w:rsidR="00F4367A" w:rsidRPr="0079045C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Pr="0079045C" w:rsidRDefault="00F4367A" w:rsidP="00606934">
      <w:pPr>
        <w:tabs>
          <w:tab w:val="left" w:pos="2160"/>
        </w:tabs>
        <w:ind w:left="2160" w:hanging="2160"/>
        <w:rPr>
          <w:rFonts w:cs="Arial"/>
          <w:b/>
          <w:bCs/>
        </w:rPr>
      </w:pPr>
      <w:r w:rsidRPr="0079045C">
        <w:rPr>
          <w:rFonts w:cs="Arial"/>
          <w:b/>
          <w:bCs/>
        </w:rPr>
        <w:t xml:space="preserve">Title of Report: </w:t>
      </w:r>
      <w:r w:rsidR="00606934">
        <w:rPr>
          <w:rFonts w:cs="Arial"/>
          <w:b/>
          <w:bCs/>
        </w:rPr>
        <w:tab/>
      </w:r>
      <w:r w:rsidR="00606934" w:rsidRPr="0079045C">
        <w:rPr>
          <w:rFonts w:cs="Arial"/>
          <w:b/>
          <w:bCs/>
        </w:rPr>
        <w:t xml:space="preserve">Award </w:t>
      </w:r>
      <w:r w:rsidR="00606934">
        <w:rPr>
          <w:rFonts w:cs="Arial"/>
          <w:b/>
          <w:bCs/>
        </w:rPr>
        <w:t>o</w:t>
      </w:r>
      <w:r w:rsidR="00606934" w:rsidRPr="0079045C">
        <w:rPr>
          <w:rFonts w:cs="Arial"/>
          <w:b/>
          <w:bCs/>
        </w:rPr>
        <w:t xml:space="preserve">f Contract </w:t>
      </w:r>
      <w:r w:rsidR="00606934">
        <w:rPr>
          <w:rFonts w:cs="Arial"/>
          <w:b/>
          <w:bCs/>
        </w:rPr>
        <w:t>f</w:t>
      </w:r>
      <w:r w:rsidR="00606934" w:rsidRPr="0079045C">
        <w:rPr>
          <w:rFonts w:cs="Arial"/>
          <w:b/>
          <w:bCs/>
        </w:rPr>
        <w:t xml:space="preserve">or </w:t>
      </w:r>
      <w:r w:rsidR="00606934">
        <w:rPr>
          <w:rFonts w:cs="Arial"/>
          <w:b/>
          <w:bCs/>
        </w:rPr>
        <w:t>a</w:t>
      </w:r>
      <w:r w:rsidR="00606934" w:rsidRPr="0079045C">
        <w:rPr>
          <w:rFonts w:cs="Arial"/>
          <w:b/>
          <w:bCs/>
        </w:rPr>
        <w:t xml:space="preserve"> New Telephony Solution</w:t>
      </w:r>
    </w:p>
    <w:p w:rsidR="00F4367A" w:rsidRPr="0079045C" w:rsidRDefault="00F4367A">
      <w:pPr>
        <w:rPr>
          <w:rFonts w:cs="Arial"/>
        </w:rPr>
      </w:pPr>
    </w:p>
    <w:p w:rsidR="00F4367A" w:rsidRPr="0079045C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Pr="0079045C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79045C">
        <w:rPr>
          <w:u w:val="single"/>
        </w:rPr>
        <w:t>Summary and Recommendations</w:t>
      </w: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9045C">
        <w:rPr>
          <w:rFonts w:cs="Arial"/>
          <w:b/>
          <w:bCs/>
        </w:rPr>
        <w:t>Purpose of report</w:t>
      </w:r>
      <w:r w:rsidRPr="0079045C">
        <w:rPr>
          <w:rFonts w:cs="Arial"/>
        </w:rPr>
        <w:t xml:space="preserve">:  </w:t>
      </w:r>
      <w:r w:rsidR="009762F9" w:rsidRPr="0079045C">
        <w:rPr>
          <w:rFonts w:cs="Arial"/>
        </w:rPr>
        <w:t xml:space="preserve">To </w:t>
      </w:r>
      <w:r w:rsidR="00D21F93" w:rsidRPr="0079045C">
        <w:rPr>
          <w:rFonts w:cs="Arial"/>
        </w:rPr>
        <w:t xml:space="preserve">provide the City Executive Board with the detail of a proposed new telephony solution which will deliver the </w:t>
      </w:r>
      <w:r w:rsidR="000640AA" w:rsidRPr="0079045C">
        <w:rPr>
          <w:rFonts w:cs="Arial"/>
        </w:rPr>
        <w:t xml:space="preserve">telephony </w:t>
      </w:r>
      <w:r w:rsidR="00D21F93" w:rsidRPr="0079045C">
        <w:rPr>
          <w:rFonts w:cs="Arial"/>
        </w:rPr>
        <w:t xml:space="preserve">savings </w:t>
      </w:r>
      <w:r w:rsidR="000640AA" w:rsidRPr="0079045C">
        <w:rPr>
          <w:rFonts w:cs="Arial"/>
        </w:rPr>
        <w:t>assumed with</w:t>
      </w:r>
      <w:r w:rsidR="00D21F93" w:rsidRPr="0079045C">
        <w:rPr>
          <w:rFonts w:cs="Arial"/>
        </w:rPr>
        <w:t>in the Medium Term Financial Plan</w:t>
      </w:r>
      <w:r w:rsidR="009762F9" w:rsidRPr="0079045C">
        <w:rPr>
          <w:rFonts w:cs="Arial"/>
        </w:rPr>
        <w:t xml:space="preserve"> </w:t>
      </w:r>
      <w:r w:rsidR="00D21F93" w:rsidRPr="0079045C">
        <w:rPr>
          <w:rFonts w:cs="Arial"/>
        </w:rPr>
        <w:t>and request</w:t>
      </w:r>
      <w:r w:rsidR="000640AA" w:rsidRPr="0079045C">
        <w:rPr>
          <w:rFonts w:cs="Arial"/>
        </w:rPr>
        <w:t xml:space="preserve"> delegated authority </w:t>
      </w:r>
      <w:r w:rsidR="00D21F93" w:rsidRPr="0079045C">
        <w:rPr>
          <w:rFonts w:cs="Arial"/>
        </w:rPr>
        <w:t xml:space="preserve">to award a contract to deliver the solution. </w:t>
      </w: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  <w:r w:rsidRPr="0079045C">
        <w:rPr>
          <w:rFonts w:cs="Arial"/>
        </w:rPr>
        <w:tab/>
      </w:r>
    </w:p>
    <w:p w:rsidR="00F4367A" w:rsidRPr="0079045C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 w:rsidRPr="0079045C">
        <w:rPr>
          <w:bCs w:val="0"/>
        </w:rPr>
        <w:t>Key decision</w:t>
      </w:r>
      <w:r w:rsidR="00071753">
        <w:rPr>
          <w:bCs w:val="0"/>
        </w:rPr>
        <w:t>:</w:t>
      </w:r>
      <w:r w:rsidRPr="0079045C">
        <w:rPr>
          <w:bCs w:val="0"/>
        </w:rPr>
        <w:t xml:space="preserve"> </w:t>
      </w:r>
      <w:r w:rsidR="009762F9" w:rsidRPr="00044752">
        <w:rPr>
          <w:b w:val="0"/>
          <w:bCs w:val="0"/>
        </w:rPr>
        <w:t>Yes</w:t>
      </w: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79045C">
        <w:rPr>
          <w:rFonts w:cs="Arial"/>
          <w:b/>
          <w:bCs/>
        </w:rPr>
        <w:t xml:space="preserve">Executive lead member: </w:t>
      </w:r>
      <w:r w:rsidR="009762F9" w:rsidRPr="00044752">
        <w:rPr>
          <w:rFonts w:cs="Arial"/>
          <w:bCs/>
        </w:rPr>
        <w:t>Councillor Ed Turner</w:t>
      </w:r>
      <w:r w:rsidR="0009697B">
        <w:rPr>
          <w:rFonts w:cs="Arial"/>
          <w:bCs/>
        </w:rPr>
        <w:t xml:space="preserve">, Board Member for </w:t>
      </w:r>
      <w:r w:rsidR="0009697B" w:rsidRPr="0009697B">
        <w:rPr>
          <w:rFonts w:cs="Arial"/>
          <w:bCs/>
        </w:rPr>
        <w:t>Finance, Asset Management and Public Health</w:t>
      </w:r>
    </w:p>
    <w:p w:rsidR="00F4367A" w:rsidRPr="0079045C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79045C">
        <w:rPr>
          <w:rFonts w:cs="Arial"/>
          <w:b/>
          <w:bCs/>
        </w:rPr>
        <w:t xml:space="preserve">Policy Framework: </w:t>
      </w:r>
      <w:r w:rsidR="00906808" w:rsidRPr="00044752">
        <w:rPr>
          <w:rFonts w:cs="Arial"/>
          <w:bCs/>
        </w:rPr>
        <w:t>An efficient and effective Council</w:t>
      </w:r>
    </w:p>
    <w:p w:rsidR="00F4367A" w:rsidRPr="0079045C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044752" w:rsidRDefault="006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>Recommendation</w:t>
      </w:r>
      <w:r w:rsidR="00F4367A" w:rsidRPr="0079045C">
        <w:rPr>
          <w:rFonts w:cs="Arial"/>
          <w:b/>
        </w:rPr>
        <w:t xml:space="preserve">: </w:t>
      </w:r>
      <w:r w:rsidR="00906808" w:rsidRPr="00044752">
        <w:rPr>
          <w:rFonts w:cs="Arial"/>
        </w:rPr>
        <w:t>The City Executive Board give</w:t>
      </w:r>
      <w:r w:rsidR="00C9672C">
        <w:rPr>
          <w:rFonts w:cs="Arial"/>
        </w:rPr>
        <w:t>s</w:t>
      </w:r>
      <w:bookmarkStart w:id="0" w:name="_GoBack"/>
      <w:bookmarkEnd w:id="0"/>
      <w:r w:rsidR="00010EB3" w:rsidRPr="00044752">
        <w:rPr>
          <w:rFonts w:cs="Arial"/>
        </w:rPr>
        <w:t xml:space="preserve"> project approval and</w:t>
      </w:r>
      <w:r w:rsidR="00906808" w:rsidRPr="00044752">
        <w:rPr>
          <w:rFonts w:cs="Arial"/>
        </w:rPr>
        <w:t xml:space="preserve"> delegated authority to the Director of Organisational Development and Corporate Services to award a new telephony contract</w:t>
      </w:r>
      <w:r w:rsidR="00393A32" w:rsidRPr="00044752">
        <w:rPr>
          <w:rFonts w:cs="Arial"/>
        </w:rPr>
        <w:t>.</w:t>
      </w:r>
      <w:r w:rsidR="00906808" w:rsidRPr="00044752">
        <w:rPr>
          <w:rFonts w:cs="Arial"/>
        </w:rPr>
        <w:t xml:space="preserve">  </w:t>
      </w:r>
      <w:r w:rsidR="00F4367A" w:rsidRPr="00044752">
        <w:rPr>
          <w:rFonts w:cs="Arial"/>
        </w:rPr>
        <w:tab/>
      </w:r>
    </w:p>
    <w:p w:rsidR="00F4367A" w:rsidRPr="007904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606934" w:rsidRPr="00606934" w:rsidRDefault="00606934" w:rsidP="00606934">
      <w:pPr>
        <w:rPr>
          <w:rFonts w:cs="Arial"/>
          <w:b/>
        </w:rPr>
      </w:pPr>
    </w:p>
    <w:p w:rsidR="00606934" w:rsidRDefault="00606934" w:rsidP="00606934">
      <w:pPr>
        <w:rPr>
          <w:rFonts w:cs="Arial"/>
          <w:b/>
        </w:rPr>
      </w:pPr>
      <w:r w:rsidRPr="00606934">
        <w:rPr>
          <w:rFonts w:cs="Arial"/>
          <w:b/>
        </w:rPr>
        <w:t>Appendix 1:</w:t>
      </w:r>
      <w:r>
        <w:rPr>
          <w:rFonts w:cs="Arial"/>
          <w:b/>
        </w:rPr>
        <w:t xml:space="preserve"> </w:t>
      </w:r>
      <w:r w:rsidRPr="00606934">
        <w:rPr>
          <w:rFonts w:cs="Arial"/>
        </w:rPr>
        <w:t>Risk register</w:t>
      </w:r>
    </w:p>
    <w:p w:rsidR="00606934" w:rsidRDefault="00606934">
      <w:pPr>
        <w:rPr>
          <w:rFonts w:cs="Arial"/>
          <w:b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Summary</w:t>
      </w:r>
    </w:p>
    <w:p w:rsidR="00071753" w:rsidRPr="0079045C" w:rsidRDefault="007F1E97" w:rsidP="00255D03">
      <w:pPr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eastAsia="Calibri" w:cs="Arial"/>
        </w:rPr>
      </w:pPr>
      <w:r w:rsidRPr="0079045C">
        <w:rPr>
          <w:rFonts w:eastAsia="Calibri" w:cs="Arial"/>
        </w:rPr>
        <w:t xml:space="preserve">This report sets out the progress made to date </w:t>
      </w:r>
      <w:r w:rsidR="000D7A02" w:rsidRPr="0079045C">
        <w:rPr>
          <w:rFonts w:eastAsia="Calibri" w:cs="Arial"/>
        </w:rPr>
        <w:t>i</w:t>
      </w:r>
      <w:r w:rsidRPr="0079045C">
        <w:rPr>
          <w:rFonts w:eastAsia="Calibri" w:cs="Arial"/>
        </w:rPr>
        <w:t xml:space="preserve">n delivering the Telephony Strategy and explains how the convergence of voice and data </w:t>
      </w:r>
      <w:r w:rsidR="0079045C" w:rsidRPr="0079045C">
        <w:rPr>
          <w:rFonts w:eastAsia="Calibri" w:cs="Arial"/>
        </w:rPr>
        <w:t>technology offers</w:t>
      </w:r>
      <w:r w:rsidRPr="0079045C">
        <w:rPr>
          <w:rFonts w:eastAsia="Calibri" w:cs="Arial"/>
        </w:rPr>
        <w:t xml:space="preserve"> the Council the opportunity to achieve</w:t>
      </w:r>
      <w:r w:rsidR="002925B7" w:rsidRPr="0079045C">
        <w:rPr>
          <w:rFonts w:eastAsia="Calibri" w:cs="Arial"/>
        </w:rPr>
        <w:t xml:space="preserve"> the telephony </w:t>
      </w:r>
      <w:r w:rsidR="00B55527" w:rsidRPr="0079045C">
        <w:rPr>
          <w:rFonts w:eastAsia="Calibri" w:cs="Arial"/>
        </w:rPr>
        <w:t>savings</w:t>
      </w:r>
      <w:r w:rsidR="002925B7" w:rsidRPr="0079045C">
        <w:rPr>
          <w:rFonts w:eastAsia="Calibri" w:cs="Arial"/>
        </w:rPr>
        <w:t xml:space="preserve"> target of £50k a year</w:t>
      </w:r>
      <w:r w:rsidR="00B55527" w:rsidRPr="0079045C">
        <w:rPr>
          <w:rFonts w:eastAsia="Calibri" w:cs="Arial"/>
        </w:rPr>
        <w:t xml:space="preserve"> in </w:t>
      </w:r>
      <w:r w:rsidR="000D7A02" w:rsidRPr="0079045C">
        <w:rPr>
          <w:rFonts w:eastAsia="Calibri" w:cs="Arial"/>
        </w:rPr>
        <w:t xml:space="preserve">accordance with </w:t>
      </w:r>
      <w:r w:rsidR="00B55527" w:rsidRPr="0079045C">
        <w:rPr>
          <w:rFonts w:eastAsia="Calibri" w:cs="Arial"/>
        </w:rPr>
        <w:t>the Medium</w:t>
      </w:r>
      <w:r w:rsidRPr="0079045C">
        <w:rPr>
          <w:rFonts w:eastAsia="Calibri" w:cs="Arial"/>
        </w:rPr>
        <w:t xml:space="preserve"> Term Financial Plan</w:t>
      </w:r>
      <w:r w:rsidR="00B55527" w:rsidRPr="0079045C">
        <w:rPr>
          <w:rFonts w:eastAsia="Calibri" w:cs="Arial"/>
        </w:rPr>
        <w:t>.</w:t>
      </w:r>
    </w:p>
    <w:p w:rsidR="00071753" w:rsidRPr="0079045C" w:rsidRDefault="00B55527" w:rsidP="00044752">
      <w:pPr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eastAsia="Calibri" w:cs="Arial"/>
        </w:rPr>
      </w:pPr>
      <w:r w:rsidRPr="0079045C">
        <w:rPr>
          <w:rFonts w:eastAsia="Calibri" w:cs="Arial"/>
        </w:rPr>
        <w:t xml:space="preserve">The report </w:t>
      </w:r>
      <w:r w:rsidR="003A5D51" w:rsidRPr="0079045C">
        <w:rPr>
          <w:rFonts w:eastAsia="Calibri" w:cs="Arial"/>
        </w:rPr>
        <w:t xml:space="preserve">proposes that the Council awards a contract with a single provider to deliver the Council’s </w:t>
      </w:r>
      <w:r w:rsidR="00D21F93" w:rsidRPr="0079045C">
        <w:rPr>
          <w:rFonts w:eastAsia="Calibri" w:cs="Arial"/>
        </w:rPr>
        <w:t xml:space="preserve">future </w:t>
      </w:r>
      <w:r w:rsidR="003A5D51" w:rsidRPr="0079045C">
        <w:rPr>
          <w:rFonts w:eastAsia="Calibri" w:cs="Arial"/>
        </w:rPr>
        <w:t>telephony requirements</w:t>
      </w:r>
      <w:r w:rsidR="00E90944" w:rsidRPr="0079045C">
        <w:rPr>
          <w:rFonts w:eastAsia="Calibri" w:cs="Arial"/>
        </w:rPr>
        <w:t xml:space="preserve"> (dates</w:t>
      </w:r>
      <w:r w:rsidR="00585B06">
        <w:rPr>
          <w:rFonts w:eastAsia="Calibri" w:cs="Arial"/>
        </w:rPr>
        <w:t xml:space="preserve"> or period</w:t>
      </w:r>
      <w:r w:rsidR="00E90944" w:rsidRPr="00585B06">
        <w:rPr>
          <w:rFonts w:eastAsia="Calibri" w:cs="Arial"/>
        </w:rPr>
        <w:t>?)</w:t>
      </w:r>
      <w:r w:rsidR="003A5D51" w:rsidRPr="00585B06">
        <w:rPr>
          <w:rFonts w:eastAsia="Calibri" w:cs="Arial"/>
        </w:rPr>
        <w:t xml:space="preserve">. The proposed solution will include the Council migrating to a service which provides a single voice device per user and a mobile </w:t>
      </w:r>
      <w:r w:rsidR="00044752">
        <w:rPr>
          <w:rFonts w:eastAsia="Calibri" w:cs="Arial"/>
        </w:rPr>
        <w:t xml:space="preserve">device </w:t>
      </w:r>
      <w:r w:rsidR="003A5D51" w:rsidRPr="00585B06">
        <w:rPr>
          <w:rFonts w:eastAsia="Calibri" w:cs="Arial"/>
        </w:rPr>
        <w:t xml:space="preserve">security solution that complies with the government security standards. This will support Council officers </w:t>
      </w:r>
      <w:r w:rsidR="00B60446" w:rsidRPr="00585B06">
        <w:rPr>
          <w:rFonts w:eastAsia="Calibri" w:cs="Arial"/>
        </w:rPr>
        <w:t>in</w:t>
      </w:r>
      <w:r w:rsidR="003A5D51" w:rsidRPr="00585B06">
        <w:rPr>
          <w:rFonts w:eastAsia="Calibri" w:cs="Arial"/>
        </w:rPr>
        <w:t xml:space="preserve"> utilis</w:t>
      </w:r>
      <w:r w:rsidR="00B60446" w:rsidRPr="00585B06">
        <w:rPr>
          <w:rFonts w:eastAsia="Calibri" w:cs="Arial"/>
        </w:rPr>
        <w:t>ing</w:t>
      </w:r>
      <w:r w:rsidR="003A5D51" w:rsidRPr="0079045C">
        <w:rPr>
          <w:rFonts w:eastAsia="Calibri" w:cs="Arial"/>
        </w:rPr>
        <w:t xml:space="preserve"> mobile devices</w:t>
      </w:r>
      <w:r w:rsidR="00B60446" w:rsidRPr="0079045C">
        <w:rPr>
          <w:rFonts w:eastAsia="Calibri" w:cs="Arial"/>
        </w:rPr>
        <w:t xml:space="preserve"> and </w:t>
      </w:r>
      <w:r w:rsidR="003D3D1F" w:rsidRPr="0079045C">
        <w:rPr>
          <w:rFonts w:eastAsia="Calibri" w:cs="Arial"/>
        </w:rPr>
        <w:t>facilitate increased</w:t>
      </w:r>
      <w:r w:rsidR="00B60446" w:rsidRPr="0079045C">
        <w:rPr>
          <w:rFonts w:eastAsia="Calibri" w:cs="Arial"/>
        </w:rPr>
        <w:t xml:space="preserve"> mobile</w:t>
      </w:r>
      <w:r w:rsidR="003D3D1F" w:rsidRPr="0079045C">
        <w:rPr>
          <w:rFonts w:eastAsia="Calibri" w:cs="Arial"/>
        </w:rPr>
        <w:t xml:space="preserve"> working</w:t>
      </w:r>
      <w:r w:rsidR="003A5D51" w:rsidRPr="0079045C">
        <w:rPr>
          <w:rFonts w:eastAsia="Calibri" w:cs="Arial"/>
        </w:rPr>
        <w:t>.</w:t>
      </w:r>
    </w:p>
    <w:p w:rsidR="007F1E97" w:rsidRPr="0079045C" w:rsidRDefault="003A5D51" w:rsidP="00044752">
      <w:pPr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eastAsia="Calibri" w:cs="Arial"/>
        </w:rPr>
      </w:pPr>
      <w:r w:rsidRPr="0079045C">
        <w:rPr>
          <w:rFonts w:eastAsia="Calibri" w:cs="Arial"/>
        </w:rPr>
        <w:lastRenderedPageBreak/>
        <w:t>T</w:t>
      </w:r>
      <w:r w:rsidR="00B55527" w:rsidRPr="0079045C">
        <w:rPr>
          <w:rFonts w:eastAsia="Calibri" w:cs="Arial"/>
        </w:rPr>
        <w:t xml:space="preserve">he </w:t>
      </w:r>
      <w:r w:rsidR="00AF6564" w:rsidRPr="0079045C">
        <w:rPr>
          <w:rFonts w:eastAsia="Calibri" w:cs="Arial"/>
        </w:rPr>
        <w:t xml:space="preserve">City Executive Board is asked to give the </w:t>
      </w:r>
      <w:r w:rsidR="00B55527" w:rsidRPr="0079045C">
        <w:rPr>
          <w:rFonts w:eastAsia="Calibri" w:cs="Arial"/>
        </w:rPr>
        <w:t xml:space="preserve">Director of Organisational Development and Corporate Services delegated </w:t>
      </w:r>
      <w:r w:rsidR="00AF6564" w:rsidRPr="0079045C">
        <w:rPr>
          <w:rFonts w:eastAsia="Calibri" w:cs="Arial"/>
        </w:rPr>
        <w:t xml:space="preserve">authority to award a contract for </w:t>
      </w:r>
      <w:r w:rsidR="00D21F93" w:rsidRPr="0079045C">
        <w:rPr>
          <w:rFonts w:eastAsia="Calibri" w:cs="Arial"/>
        </w:rPr>
        <w:t xml:space="preserve">a new </w:t>
      </w:r>
      <w:r w:rsidR="00AF6564" w:rsidRPr="0079045C">
        <w:rPr>
          <w:rFonts w:eastAsia="Calibri" w:cs="Arial"/>
        </w:rPr>
        <w:t>telephony s</w:t>
      </w:r>
      <w:r w:rsidR="00D21F93" w:rsidRPr="0079045C">
        <w:rPr>
          <w:rFonts w:eastAsia="Calibri" w:cs="Arial"/>
        </w:rPr>
        <w:t>olution</w:t>
      </w:r>
      <w:r w:rsidR="00AF6564" w:rsidRPr="0079045C">
        <w:rPr>
          <w:rFonts w:eastAsia="Calibri" w:cs="Arial"/>
        </w:rPr>
        <w:t xml:space="preserve"> and for the Head of Business Improvement and Technology to manage the implementation ensuring that this is delivered appropriately and achieves the savings target</w:t>
      </w:r>
      <w:r w:rsidR="00B91488" w:rsidRPr="0079045C">
        <w:rPr>
          <w:rFonts w:eastAsia="Calibri" w:cs="Arial"/>
        </w:rPr>
        <w:t>.</w:t>
      </w:r>
      <w:r w:rsidR="007F1E97" w:rsidRPr="0079045C">
        <w:rPr>
          <w:rFonts w:eastAsia="Calibri" w:cs="Arial"/>
        </w:rPr>
        <w:t xml:space="preserve"> </w:t>
      </w:r>
    </w:p>
    <w:p w:rsidR="00906808" w:rsidRPr="0079045C" w:rsidRDefault="00906808">
      <w:pPr>
        <w:rPr>
          <w:rFonts w:cs="Arial"/>
        </w:rPr>
      </w:pPr>
    </w:p>
    <w:p w:rsidR="00906808" w:rsidRPr="0079045C" w:rsidRDefault="00906808">
      <w:pPr>
        <w:rPr>
          <w:rFonts w:cs="Arial"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Background</w:t>
      </w:r>
    </w:p>
    <w:p w:rsidR="00AF6564" w:rsidRPr="0079045C" w:rsidRDefault="00AF6564">
      <w:pPr>
        <w:rPr>
          <w:rFonts w:cs="Arial"/>
          <w:b/>
        </w:rPr>
      </w:pPr>
    </w:p>
    <w:p w:rsidR="00071753" w:rsidRDefault="00AF6564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 xml:space="preserve">The Council’s Telephony Strategy was approved in September 2012. </w:t>
      </w:r>
    </w:p>
    <w:p w:rsidR="00071753" w:rsidRPr="0079045C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AF6564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 xml:space="preserve">The first phase of </w:t>
      </w:r>
      <w:r w:rsidR="00393A32" w:rsidRPr="0079045C">
        <w:rPr>
          <w:rFonts w:eastAsia="Calibri" w:cs="Arial"/>
        </w:rPr>
        <w:t>s</w:t>
      </w:r>
      <w:r w:rsidR="00AD3B74" w:rsidRPr="0079045C">
        <w:rPr>
          <w:rFonts w:eastAsia="Calibri" w:cs="Arial"/>
        </w:rPr>
        <w:t xml:space="preserve">trategy </w:t>
      </w:r>
      <w:r w:rsidRPr="0079045C">
        <w:rPr>
          <w:rFonts w:eastAsia="Calibri" w:cs="Arial"/>
        </w:rPr>
        <w:t xml:space="preserve">implementation was to procure a new customer contact system and </w:t>
      </w:r>
      <w:r w:rsidR="00D21F93" w:rsidRPr="0079045C">
        <w:rPr>
          <w:rFonts w:eastAsia="Calibri" w:cs="Arial"/>
        </w:rPr>
        <w:t>through an audit of telephony</w:t>
      </w:r>
      <w:r w:rsidRPr="0079045C">
        <w:rPr>
          <w:rFonts w:eastAsia="Calibri" w:cs="Arial"/>
        </w:rPr>
        <w:t xml:space="preserve"> remov</w:t>
      </w:r>
      <w:r w:rsidR="00D21F93" w:rsidRPr="0079045C">
        <w:rPr>
          <w:rFonts w:eastAsia="Calibri" w:cs="Arial"/>
        </w:rPr>
        <w:t>e all</w:t>
      </w:r>
      <w:r w:rsidRPr="0079045C">
        <w:rPr>
          <w:rFonts w:eastAsia="Calibri" w:cs="Arial"/>
        </w:rPr>
        <w:t xml:space="preserve"> unused data lines</w:t>
      </w:r>
      <w:r w:rsidR="00D21F93" w:rsidRPr="0079045C">
        <w:rPr>
          <w:rFonts w:eastAsia="Calibri" w:cs="Arial"/>
        </w:rPr>
        <w:t xml:space="preserve"> and services</w:t>
      </w:r>
      <w:r w:rsidRPr="0079045C">
        <w:rPr>
          <w:rFonts w:eastAsia="Calibri" w:cs="Arial"/>
        </w:rPr>
        <w:t xml:space="preserve">. The </w:t>
      </w:r>
      <w:r w:rsidR="00B91488" w:rsidRPr="0079045C">
        <w:rPr>
          <w:rFonts w:eastAsia="Calibri" w:cs="Arial"/>
        </w:rPr>
        <w:t>Netcall</w:t>
      </w:r>
      <w:r w:rsidRPr="0079045C">
        <w:rPr>
          <w:rFonts w:eastAsia="Calibri" w:cs="Arial"/>
        </w:rPr>
        <w:t xml:space="preserve"> contact centre solution implementation is almost complete and a review of all BT lines and our mobile estate has been completed</w:t>
      </w:r>
      <w:r w:rsidR="00AD3B74" w:rsidRPr="0079045C">
        <w:rPr>
          <w:rFonts w:eastAsia="Calibri" w:cs="Arial"/>
        </w:rPr>
        <w:t>.</w:t>
      </w:r>
      <w:r w:rsidRPr="0079045C">
        <w:rPr>
          <w:rFonts w:eastAsia="Calibri" w:cs="Arial"/>
        </w:rPr>
        <w:t xml:space="preserve"> </w:t>
      </w:r>
    </w:p>
    <w:p w:rsidR="00071753" w:rsidRPr="0079045C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AF6564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 xml:space="preserve">The main Council offices </w:t>
      </w:r>
      <w:r w:rsidR="004B549D" w:rsidRPr="0079045C">
        <w:rPr>
          <w:rFonts w:eastAsia="Calibri" w:cs="Arial"/>
        </w:rPr>
        <w:t xml:space="preserve">are </w:t>
      </w:r>
      <w:r w:rsidRPr="0079045C">
        <w:rPr>
          <w:rFonts w:eastAsia="Calibri" w:cs="Arial"/>
        </w:rPr>
        <w:t xml:space="preserve">Wi-Fi </w:t>
      </w:r>
      <w:r w:rsidR="004B549D" w:rsidRPr="0079045C">
        <w:rPr>
          <w:rFonts w:eastAsia="Calibri" w:cs="Arial"/>
        </w:rPr>
        <w:t xml:space="preserve">enabled </w:t>
      </w:r>
      <w:r w:rsidRPr="0079045C">
        <w:rPr>
          <w:rFonts w:eastAsia="Calibri" w:cs="Arial"/>
        </w:rPr>
        <w:t xml:space="preserve">and smartphones are being rolled out to replace the current Blackberry mobile estate to improve network connectivity and improve mobile working activities. </w:t>
      </w:r>
    </w:p>
    <w:p w:rsidR="00071753" w:rsidRPr="0079045C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AF6564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>The Council’s corporate telephony system, Mitel has approximately two years life before it w</w:t>
      </w:r>
      <w:r w:rsidR="00D21F93" w:rsidRPr="0079045C">
        <w:rPr>
          <w:rFonts w:eastAsia="Calibri" w:cs="Arial"/>
        </w:rPr>
        <w:t>ill</w:t>
      </w:r>
      <w:r w:rsidRPr="0079045C">
        <w:rPr>
          <w:rFonts w:eastAsia="Calibri" w:cs="Arial"/>
        </w:rPr>
        <w:t xml:space="preserve"> need a full replacement</w:t>
      </w:r>
      <w:r w:rsidR="00AD3B74" w:rsidRPr="0079045C">
        <w:rPr>
          <w:rFonts w:eastAsia="Calibri" w:cs="Arial"/>
        </w:rPr>
        <w:t xml:space="preserve"> and whilst m</w:t>
      </w:r>
      <w:r w:rsidRPr="0079045C">
        <w:rPr>
          <w:rFonts w:eastAsia="Calibri" w:cs="Arial"/>
        </w:rPr>
        <w:t xml:space="preserve">ost offices have been converted to </w:t>
      </w:r>
      <w:r w:rsidR="002F30F2" w:rsidRPr="0079045C">
        <w:rPr>
          <w:bCs/>
        </w:rPr>
        <w:t>Voice-over-Internet Protocol</w:t>
      </w:r>
      <w:r w:rsidR="00E90944">
        <w:rPr>
          <w:bCs/>
        </w:rPr>
        <w:t xml:space="preserve"> (VoIP)</w:t>
      </w:r>
      <w:r w:rsidR="002A2EFD" w:rsidRPr="0079045C">
        <w:t xml:space="preserve"> a </w:t>
      </w:r>
      <w:r w:rsidR="002F30F2" w:rsidRPr="0079045C">
        <w:t>technolog</w:t>
      </w:r>
      <w:r w:rsidR="002A2EFD" w:rsidRPr="0079045C">
        <w:t>y</w:t>
      </w:r>
      <w:r w:rsidR="002F30F2" w:rsidRPr="0079045C">
        <w:t xml:space="preserve"> for the delivery of </w:t>
      </w:r>
      <w:hyperlink r:id="rId11" w:tooltip="Voice communication" w:history="1">
        <w:r w:rsidR="002F30F2" w:rsidRPr="0079045C">
          <w:t>voice communications</w:t>
        </w:r>
      </w:hyperlink>
      <w:r w:rsidR="002F30F2" w:rsidRPr="0079045C">
        <w:t xml:space="preserve"> over </w:t>
      </w:r>
      <w:r w:rsidR="002A2EFD" w:rsidRPr="0079045C">
        <w:t xml:space="preserve">the </w:t>
      </w:r>
      <w:hyperlink r:id="rId12" w:tooltip="Internet Protocol" w:history="1">
        <w:r w:rsidR="002A2EFD" w:rsidRPr="0079045C">
          <w:t>Internet</w:t>
        </w:r>
      </w:hyperlink>
      <w:r w:rsidR="002F30F2" w:rsidRPr="0079045C">
        <w:t xml:space="preserve">. </w:t>
      </w:r>
      <w:r w:rsidR="00AD3B74" w:rsidRPr="00E90944">
        <w:rPr>
          <w:rFonts w:eastAsia="Calibri" w:cs="Arial"/>
        </w:rPr>
        <w:t xml:space="preserve"> </w:t>
      </w:r>
      <w:r w:rsidR="002A2EFD" w:rsidRPr="00E90944">
        <w:rPr>
          <w:rFonts w:eastAsia="Calibri" w:cs="Arial"/>
        </w:rPr>
        <w:t>T</w:t>
      </w:r>
      <w:r w:rsidR="00AD3B74" w:rsidRPr="00E90944">
        <w:rPr>
          <w:rFonts w:eastAsia="Calibri" w:cs="Arial"/>
        </w:rPr>
        <w:t>he</w:t>
      </w:r>
      <w:r w:rsidRPr="00E90944">
        <w:rPr>
          <w:rFonts w:eastAsia="Calibri" w:cs="Arial"/>
        </w:rPr>
        <w:t xml:space="preserve"> </w:t>
      </w:r>
      <w:r w:rsidR="00AD3B74" w:rsidRPr="00E90944">
        <w:rPr>
          <w:rFonts w:eastAsia="Calibri" w:cs="Arial"/>
        </w:rPr>
        <w:t>o</w:t>
      </w:r>
      <w:r w:rsidRPr="00E90944">
        <w:rPr>
          <w:rFonts w:eastAsia="Calibri" w:cs="Arial"/>
        </w:rPr>
        <w:t>ffices at Cowley Marsh and Cutteslowe still have analogue provision.</w:t>
      </w:r>
      <w:r w:rsidR="00AD3B74" w:rsidRPr="00E90944">
        <w:rPr>
          <w:rFonts w:eastAsia="Calibri" w:cs="Arial"/>
        </w:rPr>
        <w:t xml:space="preserve"> </w:t>
      </w:r>
      <w:r w:rsidR="00071753">
        <w:rPr>
          <w:rFonts w:eastAsia="Calibri" w:cs="Arial"/>
        </w:rPr>
        <w:t xml:space="preserve"> </w:t>
      </w:r>
    </w:p>
    <w:p w:rsidR="00071753" w:rsidRPr="00E90944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A93ADA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>O</w:t>
      </w:r>
      <w:r w:rsidR="00AD3B74" w:rsidRPr="0079045C">
        <w:rPr>
          <w:rFonts w:eastAsia="Calibri" w:cs="Arial"/>
        </w:rPr>
        <w:t xml:space="preserve">ur current telephony provides </w:t>
      </w:r>
      <w:r w:rsidR="00AF6564" w:rsidRPr="0079045C">
        <w:rPr>
          <w:rFonts w:eastAsia="Calibri" w:cs="Arial"/>
        </w:rPr>
        <w:t>875</w:t>
      </w:r>
      <w:r w:rsidR="00AD3B74" w:rsidRPr="0079045C">
        <w:rPr>
          <w:rFonts w:eastAsia="Calibri" w:cs="Arial"/>
        </w:rPr>
        <w:t xml:space="preserve"> of our </w:t>
      </w:r>
      <w:r w:rsidR="00AF6564" w:rsidRPr="0079045C">
        <w:rPr>
          <w:rFonts w:eastAsia="Calibri" w:cs="Arial"/>
        </w:rPr>
        <w:t xml:space="preserve">staff </w:t>
      </w:r>
      <w:r w:rsidR="00D21F93" w:rsidRPr="0079045C">
        <w:rPr>
          <w:rFonts w:eastAsia="Calibri" w:cs="Arial"/>
        </w:rPr>
        <w:t>with</w:t>
      </w:r>
      <w:r w:rsidR="00AF6564" w:rsidRPr="0079045C">
        <w:rPr>
          <w:rFonts w:eastAsia="Calibri" w:cs="Arial"/>
        </w:rPr>
        <w:t xml:space="preserve"> access to a landline, mobile, Lync and instant messaging. The cost of </w:t>
      </w:r>
      <w:r w:rsidR="00B718D9" w:rsidRPr="0079045C">
        <w:rPr>
          <w:rFonts w:eastAsia="Calibri" w:cs="Arial"/>
        </w:rPr>
        <w:t>providing our staff with access to multiple voice devices</w:t>
      </w:r>
      <w:r w:rsidR="00AD3B74" w:rsidRPr="0079045C">
        <w:rPr>
          <w:rFonts w:eastAsia="Calibri" w:cs="Arial"/>
        </w:rPr>
        <w:t xml:space="preserve"> costs the Council a</w:t>
      </w:r>
      <w:r w:rsidR="00AF6564" w:rsidRPr="0079045C">
        <w:rPr>
          <w:rFonts w:eastAsia="Calibri" w:cs="Arial"/>
        </w:rPr>
        <w:t>pproximately £3</w:t>
      </w:r>
      <w:r w:rsidR="00B41AF3" w:rsidRPr="0079045C">
        <w:rPr>
          <w:rFonts w:eastAsia="Calibri" w:cs="Arial"/>
        </w:rPr>
        <w:t>06</w:t>
      </w:r>
      <w:r w:rsidR="00AF6564" w:rsidRPr="0079045C">
        <w:rPr>
          <w:rFonts w:eastAsia="Calibri" w:cs="Arial"/>
        </w:rPr>
        <w:t xml:space="preserve"> </w:t>
      </w:r>
      <w:r w:rsidR="00AD3B74" w:rsidRPr="0079045C">
        <w:rPr>
          <w:rFonts w:eastAsia="Calibri" w:cs="Arial"/>
        </w:rPr>
        <w:t xml:space="preserve">for telephony </w:t>
      </w:r>
      <w:r w:rsidR="00AF6564" w:rsidRPr="0079045C">
        <w:rPr>
          <w:rFonts w:eastAsia="Calibri" w:cs="Arial"/>
        </w:rPr>
        <w:t>per year per employee.</w:t>
      </w:r>
      <w:r w:rsidR="00D21F93" w:rsidRPr="0079045C">
        <w:rPr>
          <w:rFonts w:eastAsia="Calibri" w:cs="Arial"/>
        </w:rPr>
        <w:t xml:space="preserve"> </w:t>
      </w:r>
      <w:r w:rsidR="00071753">
        <w:rPr>
          <w:rFonts w:eastAsia="Calibri" w:cs="Arial"/>
        </w:rPr>
        <w:t xml:space="preserve"> </w:t>
      </w:r>
    </w:p>
    <w:p w:rsidR="00071753" w:rsidRPr="0079045C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AF6564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>The Council’s current mobile phone contract comes to an end in August 2014</w:t>
      </w:r>
      <w:r w:rsidR="00AD3B74" w:rsidRPr="0079045C">
        <w:rPr>
          <w:rFonts w:eastAsia="Calibri" w:cs="Arial"/>
        </w:rPr>
        <w:t xml:space="preserve"> </w:t>
      </w:r>
      <w:r w:rsidR="00D21F93" w:rsidRPr="0079045C">
        <w:rPr>
          <w:rFonts w:eastAsia="Calibri" w:cs="Arial"/>
        </w:rPr>
        <w:t>but</w:t>
      </w:r>
      <w:r w:rsidR="00AD3B74" w:rsidRPr="0079045C">
        <w:rPr>
          <w:rFonts w:eastAsia="Calibri" w:cs="Arial"/>
        </w:rPr>
        <w:t xml:space="preserve"> can be continued </w:t>
      </w:r>
      <w:r w:rsidR="00D21F93" w:rsidRPr="0079045C">
        <w:rPr>
          <w:rFonts w:eastAsia="Calibri" w:cs="Arial"/>
        </w:rPr>
        <w:t xml:space="preserve">through </w:t>
      </w:r>
      <w:r w:rsidR="002A2EFD" w:rsidRPr="0079045C">
        <w:rPr>
          <w:rFonts w:eastAsia="Calibri" w:cs="Arial"/>
        </w:rPr>
        <w:t xml:space="preserve">a </w:t>
      </w:r>
      <w:r w:rsidR="00D21F93" w:rsidRPr="0079045C">
        <w:rPr>
          <w:rFonts w:eastAsia="Calibri" w:cs="Arial"/>
        </w:rPr>
        <w:t>short term</w:t>
      </w:r>
      <w:r w:rsidR="00AD3B74" w:rsidRPr="0079045C">
        <w:rPr>
          <w:rFonts w:eastAsia="Calibri" w:cs="Arial"/>
        </w:rPr>
        <w:t xml:space="preserve"> contract extension</w:t>
      </w:r>
      <w:r w:rsidR="002A2EFD" w:rsidRPr="0079045C">
        <w:rPr>
          <w:rFonts w:eastAsia="Calibri" w:cs="Arial"/>
        </w:rPr>
        <w:t>.</w:t>
      </w:r>
      <w:r w:rsidR="00071753">
        <w:rPr>
          <w:rFonts w:eastAsia="Calibri" w:cs="Arial"/>
        </w:rPr>
        <w:t xml:space="preserve"> </w:t>
      </w:r>
    </w:p>
    <w:p w:rsidR="00071753" w:rsidRPr="00044752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071753" w:rsidRDefault="0033262C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cs="Arial"/>
        </w:rPr>
      </w:pPr>
      <w:r w:rsidRPr="0079045C">
        <w:rPr>
          <w:rFonts w:cs="Arial"/>
        </w:rPr>
        <w:t>Unified t</w:t>
      </w:r>
      <w:r w:rsidR="00AD3B74" w:rsidRPr="0079045C">
        <w:rPr>
          <w:rFonts w:cs="Arial"/>
        </w:rPr>
        <w:t xml:space="preserve">elephony </w:t>
      </w:r>
      <w:r w:rsidRPr="0079045C">
        <w:rPr>
          <w:rFonts w:cs="Arial"/>
        </w:rPr>
        <w:t>solutions are now well established and offer savings which cannot be delivered</w:t>
      </w:r>
      <w:r w:rsidR="00AD3B74" w:rsidRPr="0079045C">
        <w:rPr>
          <w:rFonts w:cs="Arial"/>
        </w:rPr>
        <w:t xml:space="preserve"> </w:t>
      </w:r>
      <w:r w:rsidRPr="0079045C">
        <w:rPr>
          <w:rFonts w:cs="Arial"/>
        </w:rPr>
        <w:t>by</w:t>
      </w:r>
      <w:r w:rsidR="00AD3B74" w:rsidRPr="0079045C">
        <w:rPr>
          <w:rFonts w:cs="Arial"/>
        </w:rPr>
        <w:t xml:space="preserve"> our in house team a</w:t>
      </w:r>
      <w:r w:rsidRPr="0079045C">
        <w:rPr>
          <w:rFonts w:cs="Arial"/>
        </w:rPr>
        <w:t xml:space="preserve">s they require specialist knowledge. </w:t>
      </w:r>
      <w:r w:rsidR="006C33FE" w:rsidRPr="0079045C">
        <w:rPr>
          <w:rFonts w:cs="Arial"/>
        </w:rPr>
        <w:t xml:space="preserve"> </w:t>
      </w:r>
      <w:r w:rsidR="00B718D9" w:rsidRPr="0079045C">
        <w:rPr>
          <w:rFonts w:cs="Arial"/>
        </w:rPr>
        <w:t>T</w:t>
      </w:r>
      <w:r w:rsidR="006C33FE" w:rsidRPr="0079045C">
        <w:rPr>
          <w:rFonts w:cs="Arial"/>
        </w:rPr>
        <w:t>h</w:t>
      </w:r>
      <w:r w:rsidR="00B718D9" w:rsidRPr="0079045C">
        <w:rPr>
          <w:rFonts w:cs="Arial"/>
        </w:rPr>
        <w:t xml:space="preserve">is service will enable the Council to </w:t>
      </w:r>
      <w:r w:rsidR="0079045C" w:rsidRPr="0079045C">
        <w:rPr>
          <w:rFonts w:cs="Arial"/>
        </w:rPr>
        <w:t>purchase a</w:t>
      </w:r>
      <w:r w:rsidR="00B718D9" w:rsidRPr="0079045C">
        <w:rPr>
          <w:rFonts w:cs="Arial"/>
        </w:rPr>
        <w:t xml:space="preserve"> complete voice solution from a single operator at a fixed price per device</w:t>
      </w:r>
      <w:r w:rsidR="006C33FE" w:rsidRPr="0079045C">
        <w:rPr>
          <w:rFonts w:cs="Arial"/>
        </w:rPr>
        <w:t xml:space="preserve">. </w:t>
      </w:r>
      <w:r w:rsidR="00AD3B74" w:rsidRPr="0079045C">
        <w:rPr>
          <w:rFonts w:cs="Arial"/>
        </w:rPr>
        <w:t xml:space="preserve"> </w:t>
      </w:r>
      <w:r w:rsidR="00071753">
        <w:rPr>
          <w:rFonts w:cs="Arial"/>
        </w:rPr>
        <w:t xml:space="preserve">  </w:t>
      </w:r>
    </w:p>
    <w:p w:rsidR="00071753" w:rsidRPr="0079045C" w:rsidRDefault="00071753" w:rsidP="00044752">
      <w:pPr>
        <w:autoSpaceDE w:val="0"/>
        <w:autoSpaceDN w:val="0"/>
        <w:adjustRightInd w:val="0"/>
        <w:ind w:left="360"/>
        <w:rPr>
          <w:rFonts w:cs="Arial"/>
        </w:rPr>
      </w:pPr>
    </w:p>
    <w:p w:rsidR="002925B7" w:rsidRPr="0079045C" w:rsidRDefault="002925B7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cs="Arial"/>
        </w:rPr>
      </w:pPr>
      <w:r w:rsidRPr="0079045C">
        <w:rPr>
          <w:rFonts w:cs="Arial"/>
        </w:rPr>
        <w:t>The budget for telephony across the Council is £268K a year. To enable the savings target to be achieved this budget has been centralised and the £50k saving has been removed from the budget line.</w:t>
      </w:r>
    </w:p>
    <w:p w:rsidR="00906808" w:rsidRDefault="00906808">
      <w:pPr>
        <w:rPr>
          <w:rFonts w:cs="Arial"/>
        </w:rPr>
      </w:pPr>
    </w:p>
    <w:p w:rsidR="000F12C0" w:rsidRPr="0079045C" w:rsidRDefault="000F12C0" w:rsidP="000F12C0">
      <w:pPr>
        <w:autoSpaceDE w:val="0"/>
        <w:autoSpaceDN w:val="0"/>
        <w:adjustRightInd w:val="0"/>
        <w:rPr>
          <w:rFonts w:eastAsia="Calibri" w:cs="Arial"/>
          <w:b/>
        </w:rPr>
      </w:pPr>
      <w:r w:rsidRPr="0079045C">
        <w:rPr>
          <w:rFonts w:eastAsia="Calibri" w:cs="Arial"/>
          <w:b/>
        </w:rPr>
        <w:t xml:space="preserve">Proposal for the way forward   </w:t>
      </w:r>
    </w:p>
    <w:p w:rsidR="000F12C0" w:rsidRPr="0079045C" w:rsidRDefault="000F12C0" w:rsidP="000F12C0">
      <w:pPr>
        <w:autoSpaceDE w:val="0"/>
        <w:autoSpaceDN w:val="0"/>
        <w:adjustRightInd w:val="0"/>
        <w:rPr>
          <w:rFonts w:eastAsia="Calibri" w:cs="Arial"/>
        </w:rPr>
      </w:pPr>
    </w:p>
    <w:p w:rsidR="00071753" w:rsidRDefault="000F12C0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 xml:space="preserve">The Telephony Strategy sets out that the implementation of unified communications will require a proactive partner organisation to provide these services </w:t>
      </w:r>
      <w:r w:rsidR="00483C40" w:rsidRPr="0079045C">
        <w:rPr>
          <w:rFonts w:eastAsia="Calibri" w:cs="Arial"/>
        </w:rPr>
        <w:t xml:space="preserve">to enable </w:t>
      </w:r>
      <w:r w:rsidRPr="0079045C">
        <w:rPr>
          <w:rFonts w:eastAsia="Calibri" w:cs="Arial"/>
        </w:rPr>
        <w:t xml:space="preserve">the Council </w:t>
      </w:r>
      <w:r w:rsidR="0058418E" w:rsidRPr="0079045C">
        <w:rPr>
          <w:rFonts w:eastAsia="Calibri" w:cs="Arial"/>
        </w:rPr>
        <w:t xml:space="preserve">to </w:t>
      </w:r>
      <w:r w:rsidRPr="0079045C">
        <w:rPr>
          <w:rFonts w:eastAsia="Calibri" w:cs="Arial"/>
        </w:rPr>
        <w:t xml:space="preserve">exploit the technology. All of the main suppliers now offer this </w:t>
      </w:r>
      <w:r w:rsidR="00483C40" w:rsidRPr="0079045C">
        <w:rPr>
          <w:rFonts w:eastAsia="Calibri" w:cs="Arial"/>
        </w:rPr>
        <w:t xml:space="preserve">functionality </w:t>
      </w:r>
      <w:r w:rsidRPr="0079045C">
        <w:rPr>
          <w:rFonts w:eastAsia="Calibri" w:cs="Arial"/>
        </w:rPr>
        <w:t>as a managed service and this is</w:t>
      </w:r>
      <w:r w:rsidR="00071753">
        <w:rPr>
          <w:rFonts w:eastAsia="Calibri" w:cs="Arial"/>
        </w:rPr>
        <w:t xml:space="preserve"> </w:t>
      </w:r>
      <w:r w:rsidR="00483C40" w:rsidRPr="0079045C">
        <w:rPr>
          <w:rFonts w:eastAsia="Calibri" w:cs="Arial"/>
        </w:rPr>
        <w:lastRenderedPageBreak/>
        <w:t>the</w:t>
      </w:r>
      <w:r w:rsidRPr="0079045C">
        <w:rPr>
          <w:rFonts w:eastAsia="Calibri" w:cs="Arial"/>
        </w:rPr>
        <w:t xml:space="preserve"> recommended </w:t>
      </w:r>
      <w:r w:rsidR="00EA15C9" w:rsidRPr="0079045C">
        <w:rPr>
          <w:rFonts w:eastAsia="Calibri" w:cs="Arial"/>
        </w:rPr>
        <w:t>approach</w:t>
      </w:r>
      <w:r w:rsidRPr="0079045C">
        <w:rPr>
          <w:rFonts w:eastAsia="Calibri" w:cs="Arial"/>
        </w:rPr>
        <w:t xml:space="preserve"> </w:t>
      </w:r>
      <w:r w:rsidR="0033262C" w:rsidRPr="0079045C">
        <w:rPr>
          <w:rFonts w:eastAsia="Calibri" w:cs="Arial"/>
        </w:rPr>
        <w:t xml:space="preserve">for the delivery of telephony </w:t>
      </w:r>
      <w:r w:rsidRPr="0079045C">
        <w:rPr>
          <w:rFonts w:eastAsia="Calibri" w:cs="Arial"/>
        </w:rPr>
        <w:t>by the Government Procurement Service.</w:t>
      </w:r>
      <w:r w:rsidR="00071753">
        <w:rPr>
          <w:rFonts w:eastAsia="Calibri" w:cs="Arial"/>
        </w:rPr>
        <w:t xml:space="preserve"> </w:t>
      </w:r>
    </w:p>
    <w:p w:rsidR="00071753" w:rsidRDefault="00071753" w:rsidP="00044752">
      <w:pPr>
        <w:autoSpaceDE w:val="0"/>
        <w:autoSpaceDN w:val="0"/>
        <w:adjustRightInd w:val="0"/>
        <w:ind w:left="360"/>
        <w:rPr>
          <w:rFonts w:eastAsia="Calibri" w:cs="Arial"/>
        </w:rPr>
      </w:pPr>
    </w:p>
    <w:p w:rsidR="00B7328C" w:rsidRDefault="00B7328C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The functionality provided through a new contract will include;</w:t>
      </w:r>
    </w:p>
    <w:p w:rsidR="00B7328C" w:rsidRDefault="00B7328C" w:rsidP="0000562B">
      <w:pPr>
        <w:autoSpaceDE w:val="0"/>
        <w:autoSpaceDN w:val="0"/>
        <w:adjustRightInd w:val="0"/>
        <w:rPr>
          <w:rFonts w:eastAsia="Calibri" w:cs="Arial"/>
        </w:rPr>
      </w:pPr>
    </w:p>
    <w:p w:rsidR="00B7328C" w:rsidRDefault="00071753" w:rsidP="00044752">
      <w:pPr>
        <w:numPr>
          <w:ilvl w:val="0"/>
          <w:numId w:val="11"/>
        </w:numPr>
        <w:autoSpaceDE w:val="0"/>
        <w:autoSpaceDN w:val="0"/>
        <w:adjustRightInd w:val="0"/>
        <w:ind w:left="709"/>
        <w:rPr>
          <w:rFonts w:eastAsia="Calibri" w:cs="Arial"/>
        </w:rPr>
      </w:pPr>
      <w:r>
        <w:rPr>
          <w:rFonts w:eastAsia="Calibri" w:cs="Arial"/>
        </w:rPr>
        <w:t>Officers</w:t>
      </w:r>
      <w:r w:rsidR="00B7328C">
        <w:rPr>
          <w:rFonts w:eastAsia="Calibri" w:cs="Arial"/>
        </w:rPr>
        <w:t xml:space="preserve"> </w:t>
      </w:r>
      <w:r w:rsidR="0000562B">
        <w:rPr>
          <w:rFonts w:eastAsia="Calibri" w:cs="Arial"/>
        </w:rPr>
        <w:t>being allocated</w:t>
      </w:r>
      <w:r w:rsidR="00B7328C">
        <w:rPr>
          <w:rFonts w:eastAsia="Calibri" w:cs="Arial"/>
        </w:rPr>
        <w:t xml:space="preserve"> a single voice device which is appropriate to their role. Currently a large number of </w:t>
      </w:r>
      <w:r w:rsidR="0000562B">
        <w:rPr>
          <w:rFonts w:eastAsia="Calibri" w:cs="Arial"/>
        </w:rPr>
        <w:t>officers</w:t>
      </w:r>
      <w:r w:rsidR="00B7328C">
        <w:rPr>
          <w:rFonts w:eastAsia="Calibri" w:cs="Arial"/>
        </w:rPr>
        <w:t xml:space="preserve"> have access to a mobile phone, desk phone and Lync. </w:t>
      </w:r>
      <w:r>
        <w:rPr>
          <w:rFonts w:eastAsia="Calibri" w:cs="Arial"/>
        </w:rPr>
        <w:t>The provision</w:t>
      </w:r>
      <w:r w:rsidR="0000562B">
        <w:rPr>
          <w:rFonts w:eastAsia="Calibri" w:cs="Arial"/>
        </w:rPr>
        <w:t xml:space="preserve"> of multiple</w:t>
      </w:r>
      <w:r w:rsidR="00B7328C">
        <w:rPr>
          <w:rFonts w:eastAsia="Calibri" w:cs="Arial"/>
        </w:rPr>
        <w:t xml:space="preserve"> voice devices is a cost to the Council. The</w:t>
      </w:r>
      <w:r w:rsidR="0000562B">
        <w:rPr>
          <w:rFonts w:eastAsia="Calibri" w:cs="Arial"/>
        </w:rPr>
        <w:t xml:space="preserve"> Telephony S</w:t>
      </w:r>
      <w:r w:rsidR="00B7328C">
        <w:rPr>
          <w:rFonts w:eastAsia="Calibri" w:cs="Arial"/>
        </w:rPr>
        <w:t>trategy proposes that the Council should move to a single device per user based on work requirements and it is proposed to appoint a partner to work with the Council to deliver this outcome.</w:t>
      </w:r>
    </w:p>
    <w:p w:rsidR="00B7328C" w:rsidRDefault="00B7328C" w:rsidP="00044752">
      <w:pPr>
        <w:autoSpaceDE w:val="0"/>
        <w:autoSpaceDN w:val="0"/>
        <w:adjustRightInd w:val="0"/>
        <w:ind w:left="709"/>
        <w:rPr>
          <w:rFonts w:eastAsia="Calibri" w:cs="Arial"/>
        </w:rPr>
      </w:pPr>
    </w:p>
    <w:p w:rsidR="00B7328C" w:rsidRPr="0079045C" w:rsidRDefault="0000562B" w:rsidP="00044752">
      <w:pPr>
        <w:numPr>
          <w:ilvl w:val="0"/>
          <w:numId w:val="11"/>
        </w:numPr>
        <w:autoSpaceDE w:val="0"/>
        <w:autoSpaceDN w:val="0"/>
        <w:adjustRightInd w:val="0"/>
        <w:ind w:left="709"/>
        <w:rPr>
          <w:rFonts w:eastAsia="Calibri" w:cs="Arial"/>
        </w:rPr>
      </w:pPr>
      <w:r>
        <w:rPr>
          <w:rFonts w:eastAsia="Calibri" w:cs="Arial"/>
        </w:rPr>
        <w:t xml:space="preserve">Officers working off site carry paperwork which sometimes contains sensitive data.  </w:t>
      </w:r>
      <w:r w:rsidR="00411D11">
        <w:rPr>
          <w:rFonts w:eastAsia="Calibri" w:cs="Arial"/>
        </w:rPr>
        <w:t>I</w:t>
      </w:r>
      <w:r>
        <w:rPr>
          <w:rFonts w:eastAsia="Calibri" w:cs="Arial"/>
        </w:rPr>
        <w:t xml:space="preserve">f the paperwork is lost this provides a risk to the Council. The new solution will include a mobile device management solution that will enable officers to have access to their Council applications via a mobile device which can be wiped remotely if lost. </w:t>
      </w:r>
      <w:r w:rsidR="00B7328C">
        <w:rPr>
          <w:rFonts w:eastAsia="Calibri" w:cs="Arial"/>
        </w:rPr>
        <w:t xml:space="preserve">  </w:t>
      </w:r>
    </w:p>
    <w:p w:rsidR="002E0C43" w:rsidRPr="0079045C" w:rsidRDefault="002E0C43" w:rsidP="000F12C0">
      <w:pPr>
        <w:autoSpaceDE w:val="0"/>
        <w:autoSpaceDN w:val="0"/>
        <w:adjustRightInd w:val="0"/>
        <w:rPr>
          <w:rFonts w:eastAsia="Calibri" w:cs="Arial"/>
        </w:rPr>
      </w:pPr>
    </w:p>
    <w:p w:rsidR="000F12C0" w:rsidRPr="0079045C" w:rsidRDefault="000F12C0" w:rsidP="00411D11">
      <w:pPr>
        <w:numPr>
          <w:ilvl w:val="1"/>
          <w:numId w:val="5"/>
        </w:numPr>
        <w:autoSpaceDE w:val="0"/>
        <w:autoSpaceDN w:val="0"/>
        <w:adjustRightInd w:val="0"/>
        <w:rPr>
          <w:rFonts w:eastAsia="Calibri" w:cs="Arial"/>
        </w:rPr>
      </w:pPr>
      <w:r w:rsidRPr="0079045C">
        <w:rPr>
          <w:rFonts w:eastAsia="Calibri" w:cs="Arial"/>
        </w:rPr>
        <w:t>It is proposed that;</w:t>
      </w:r>
    </w:p>
    <w:p w:rsidR="000F12C0" w:rsidRPr="0079045C" w:rsidRDefault="000F12C0" w:rsidP="000F12C0">
      <w:pPr>
        <w:autoSpaceDE w:val="0"/>
        <w:autoSpaceDN w:val="0"/>
        <w:adjustRightInd w:val="0"/>
        <w:rPr>
          <w:rFonts w:eastAsia="Calibri" w:cs="Arial"/>
        </w:rPr>
      </w:pPr>
    </w:p>
    <w:p w:rsidR="000F12C0" w:rsidRPr="0079045C" w:rsidRDefault="00B91488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>The</w:t>
      </w:r>
      <w:r w:rsidR="000F12C0" w:rsidRPr="0079045C">
        <w:rPr>
          <w:rFonts w:eastAsia="Calibri" w:cs="Arial"/>
        </w:rPr>
        <w:t xml:space="preserve"> Council </w:t>
      </w:r>
      <w:r w:rsidR="00B5427E" w:rsidRPr="0079045C">
        <w:rPr>
          <w:rFonts w:eastAsia="Calibri" w:cs="Arial"/>
        </w:rPr>
        <w:t>use the Government Procurement Service framework to undertake</w:t>
      </w:r>
      <w:r w:rsidR="00BD1364" w:rsidRPr="0079045C">
        <w:rPr>
          <w:rFonts w:eastAsia="Calibri" w:cs="Arial"/>
        </w:rPr>
        <w:t xml:space="preserve"> a </w:t>
      </w:r>
      <w:r w:rsidR="000F12C0" w:rsidRPr="0079045C">
        <w:rPr>
          <w:rFonts w:eastAsia="Calibri" w:cs="Arial"/>
        </w:rPr>
        <w:t xml:space="preserve">tender </w:t>
      </w:r>
      <w:r w:rsidR="006504CF" w:rsidRPr="0079045C">
        <w:rPr>
          <w:rFonts w:eastAsia="Calibri" w:cs="Arial"/>
        </w:rPr>
        <w:t xml:space="preserve">process </w:t>
      </w:r>
      <w:r w:rsidR="00B5427E" w:rsidRPr="0079045C">
        <w:rPr>
          <w:rFonts w:eastAsia="Calibri" w:cs="Arial"/>
        </w:rPr>
        <w:t xml:space="preserve">to </w:t>
      </w:r>
      <w:r w:rsidR="00BD1364" w:rsidRPr="0079045C">
        <w:rPr>
          <w:rFonts w:eastAsia="Calibri" w:cs="Arial"/>
        </w:rPr>
        <w:t>appoint</w:t>
      </w:r>
      <w:r w:rsidR="000F12C0" w:rsidRPr="0079045C">
        <w:rPr>
          <w:rFonts w:eastAsia="Calibri" w:cs="Arial"/>
        </w:rPr>
        <w:t xml:space="preserve"> a single provider </w:t>
      </w:r>
      <w:r w:rsidR="006504CF" w:rsidRPr="0079045C">
        <w:rPr>
          <w:rFonts w:eastAsia="Calibri" w:cs="Arial"/>
        </w:rPr>
        <w:t xml:space="preserve">of </w:t>
      </w:r>
      <w:r w:rsidR="000F12C0" w:rsidRPr="0079045C">
        <w:rPr>
          <w:rFonts w:eastAsia="Calibri" w:cs="Arial"/>
        </w:rPr>
        <w:t>unified telephony</w:t>
      </w:r>
      <w:r w:rsidR="00BD1364" w:rsidRPr="0079045C">
        <w:rPr>
          <w:rFonts w:eastAsia="Calibri" w:cs="Arial"/>
        </w:rPr>
        <w:t>. It is proposed t</w:t>
      </w:r>
      <w:r w:rsidR="00F616B5" w:rsidRPr="0079045C">
        <w:rPr>
          <w:rFonts w:eastAsia="Calibri" w:cs="Arial"/>
        </w:rPr>
        <w:t xml:space="preserve">hat the </w:t>
      </w:r>
      <w:r w:rsidR="00BD1364" w:rsidRPr="0079045C">
        <w:rPr>
          <w:rFonts w:eastAsia="Calibri" w:cs="Arial"/>
        </w:rPr>
        <w:t xml:space="preserve">new contract </w:t>
      </w:r>
      <w:r w:rsidR="00F616B5" w:rsidRPr="0079045C">
        <w:rPr>
          <w:rFonts w:eastAsia="Calibri" w:cs="Arial"/>
        </w:rPr>
        <w:t xml:space="preserve">would </w:t>
      </w:r>
      <w:r w:rsidR="00BD1364" w:rsidRPr="0079045C">
        <w:rPr>
          <w:rFonts w:eastAsia="Calibri" w:cs="Arial"/>
        </w:rPr>
        <w:t xml:space="preserve">be put in place by </w:t>
      </w:r>
      <w:r w:rsidR="00F616B5" w:rsidRPr="0079045C">
        <w:rPr>
          <w:rFonts w:eastAsia="Calibri" w:cs="Arial"/>
        </w:rPr>
        <w:t>November</w:t>
      </w:r>
      <w:r w:rsidR="00BD1364" w:rsidRPr="0079045C">
        <w:rPr>
          <w:rFonts w:eastAsia="Calibri" w:cs="Arial"/>
        </w:rPr>
        <w:t xml:space="preserve"> 2014</w:t>
      </w:r>
      <w:r w:rsidR="000F12C0" w:rsidRPr="0079045C">
        <w:rPr>
          <w:rFonts w:eastAsia="Calibri" w:cs="Arial"/>
        </w:rPr>
        <w:t xml:space="preserve">. </w:t>
      </w:r>
    </w:p>
    <w:p w:rsidR="000F12C0" w:rsidRPr="0079045C" w:rsidRDefault="000F12C0" w:rsidP="000F12C0">
      <w:pPr>
        <w:ind w:left="720"/>
        <w:contextualSpacing/>
        <w:rPr>
          <w:rFonts w:eastAsia="Calibri" w:cs="Arial"/>
        </w:rPr>
      </w:pPr>
    </w:p>
    <w:p w:rsidR="000F12C0" w:rsidRPr="0079045C" w:rsidRDefault="000F12C0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 xml:space="preserve">The </w:t>
      </w:r>
      <w:r w:rsidR="00BD1364" w:rsidRPr="0079045C">
        <w:rPr>
          <w:rFonts w:eastAsia="Calibri" w:cs="Arial"/>
        </w:rPr>
        <w:t xml:space="preserve">new contract will </w:t>
      </w:r>
      <w:r w:rsidR="001060A0" w:rsidRPr="0079045C">
        <w:rPr>
          <w:rFonts w:eastAsia="Calibri" w:cs="Arial"/>
        </w:rPr>
        <w:t>include</w:t>
      </w:r>
      <w:r w:rsidR="00BD1364" w:rsidRPr="0079045C">
        <w:rPr>
          <w:rFonts w:eastAsia="Calibri" w:cs="Arial"/>
        </w:rPr>
        <w:t xml:space="preserve"> the implementation of a single </w:t>
      </w:r>
      <w:r w:rsidR="0079045C" w:rsidRPr="0079045C">
        <w:rPr>
          <w:rFonts w:eastAsia="Calibri" w:cs="Arial"/>
        </w:rPr>
        <w:t>voice device</w:t>
      </w:r>
      <w:r w:rsidR="00BD1364" w:rsidRPr="0079045C">
        <w:rPr>
          <w:rFonts w:eastAsia="Calibri" w:cs="Arial"/>
        </w:rPr>
        <w:t xml:space="preserve"> per user </w:t>
      </w:r>
      <w:r w:rsidR="001060A0" w:rsidRPr="0079045C">
        <w:rPr>
          <w:rFonts w:eastAsia="Calibri" w:cs="Arial"/>
        </w:rPr>
        <w:t xml:space="preserve">resulting in the Council being able to pay for a </w:t>
      </w:r>
      <w:r w:rsidRPr="0079045C">
        <w:rPr>
          <w:rFonts w:eastAsia="Calibri" w:cs="Arial"/>
        </w:rPr>
        <w:t xml:space="preserve">solution </w:t>
      </w:r>
      <w:r w:rsidR="001060A0" w:rsidRPr="0079045C">
        <w:rPr>
          <w:rFonts w:eastAsia="Calibri" w:cs="Arial"/>
        </w:rPr>
        <w:t>which is based</w:t>
      </w:r>
      <w:r w:rsidRPr="0079045C">
        <w:rPr>
          <w:rFonts w:eastAsia="Calibri" w:cs="Arial"/>
        </w:rPr>
        <w:t xml:space="preserve"> </w:t>
      </w:r>
      <w:r w:rsidR="001060A0" w:rsidRPr="0079045C">
        <w:rPr>
          <w:rFonts w:eastAsia="Calibri" w:cs="Arial"/>
        </w:rPr>
        <w:t>o</w:t>
      </w:r>
      <w:r w:rsidRPr="0079045C">
        <w:rPr>
          <w:rFonts w:eastAsia="Calibri" w:cs="Arial"/>
        </w:rPr>
        <w:t>n a fixed price per user</w:t>
      </w:r>
      <w:r w:rsidR="00A93ADA" w:rsidRPr="0079045C">
        <w:rPr>
          <w:rFonts w:eastAsia="Calibri" w:cs="Arial"/>
        </w:rPr>
        <w:t xml:space="preserve"> and agreed periods for the refresh of handsets. </w:t>
      </w:r>
    </w:p>
    <w:p w:rsidR="002925B7" w:rsidRPr="0079045C" w:rsidRDefault="002925B7" w:rsidP="00A93ADA">
      <w:pPr>
        <w:pStyle w:val="ListParagraph"/>
        <w:rPr>
          <w:rFonts w:eastAsia="Calibri" w:cs="Arial"/>
        </w:rPr>
      </w:pPr>
    </w:p>
    <w:p w:rsidR="002925B7" w:rsidRPr="0079045C" w:rsidRDefault="002925B7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 xml:space="preserve">The </w:t>
      </w:r>
      <w:r w:rsidR="00A93ADA" w:rsidRPr="0079045C">
        <w:rPr>
          <w:rFonts w:eastAsia="Calibri" w:cs="Arial"/>
        </w:rPr>
        <w:t xml:space="preserve">telephony </w:t>
      </w:r>
      <w:r w:rsidRPr="0079045C">
        <w:rPr>
          <w:rFonts w:eastAsia="Calibri" w:cs="Arial"/>
        </w:rPr>
        <w:t>requirement</w:t>
      </w:r>
      <w:r w:rsidR="00A93ADA" w:rsidRPr="0079045C">
        <w:rPr>
          <w:rFonts w:eastAsia="Calibri" w:cs="Arial"/>
        </w:rPr>
        <w:t>s</w:t>
      </w:r>
      <w:r w:rsidRPr="0079045C">
        <w:rPr>
          <w:rFonts w:eastAsia="Calibri" w:cs="Arial"/>
        </w:rPr>
        <w:t xml:space="preserve"> of different categories of staff will be reviewed and staff will be migrated through the new contract to a single voice device depending on their role and work requirement</w:t>
      </w:r>
      <w:r w:rsidR="00463246" w:rsidRPr="0079045C">
        <w:rPr>
          <w:rFonts w:eastAsia="Calibri" w:cs="Arial"/>
        </w:rPr>
        <w:t>s</w:t>
      </w:r>
      <w:r w:rsidRPr="0079045C">
        <w:rPr>
          <w:rFonts w:eastAsia="Calibri" w:cs="Arial"/>
        </w:rPr>
        <w:t xml:space="preserve">. </w:t>
      </w:r>
    </w:p>
    <w:p w:rsidR="002925B7" w:rsidRPr="0079045C" w:rsidRDefault="002925B7" w:rsidP="00A93ADA">
      <w:pPr>
        <w:pStyle w:val="ListParagraph"/>
        <w:rPr>
          <w:rFonts w:eastAsia="Calibri" w:cs="Arial"/>
        </w:rPr>
      </w:pPr>
    </w:p>
    <w:p w:rsidR="002925B7" w:rsidRDefault="002925B7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>A framework of how user need</w:t>
      </w:r>
      <w:r w:rsidR="00585B06">
        <w:rPr>
          <w:rFonts w:eastAsia="Calibri" w:cs="Arial"/>
        </w:rPr>
        <w:t>s</w:t>
      </w:r>
      <w:r w:rsidRPr="00585B06">
        <w:rPr>
          <w:rFonts w:eastAsia="Calibri" w:cs="Arial"/>
        </w:rPr>
        <w:t xml:space="preserve"> will b</w:t>
      </w:r>
      <w:r w:rsidRPr="0079045C">
        <w:rPr>
          <w:rFonts w:eastAsia="Calibri" w:cs="Arial"/>
        </w:rPr>
        <w:t>e assessed i</w:t>
      </w:r>
      <w:r w:rsidR="00A93ADA" w:rsidRPr="0079045C">
        <w:rPr>
          <w:rFonts w:eastAsia="Calibri" w:cs="Arial"/>
        </w:rPr>
        <w:t>s in the process of being developed. Other Council’s that have</w:t>
      </w:r>
      <w:r w:rsidRPr="0079045C">
        <w:rPr>
          <w:rFonts w:eastAsia="Calibri" w:cs="Arial"/>
        </w:rPr>
        <w:t xml:space="preserve"> </w:t>
      </w:r>
      <w:r w:rsidR="00A93ADA" w:rsidRPr="0079045C">
        <w:rPr>
          <w:rFonts w:eastAsia="Calibri" w:cs="Arial"/>
        </w:rPr>
        <w:t>already implemented this type of solution and made significant savings</w:t>
      </w:r>
      <w:r w:rsidR="00393A32" w:rsidRPr="0079045C">
        <w:rPr>
          <w:rFonts w:eastAsia="Calibri" w:cs="Arial"/>
        </w:rPr>
        <w:t>.</w:t>
      </w:r>
      <w:r w:rsidR="00A93ADA" w:rsidRPr="0079045C">
        <w:rPr>
          <w:rFonts w:eastAsia="Calibri" w:cs="Arial"/>
        </w:rPr>
        <w:t xml:space="preserve"> </w:t>
      </w:r>
    </w:p>
    <w:p w:rsidR="0000562B" w:rsidRDefault="0000562B" w:rsidP="0000562B">
      <w:pPr>
        <w:pStyle w:val="ListParagraph"/>
        <w:rPr>
          <w:rFonts w:eastAsia="Calibri" w:cs="Arial"/>
        </w:rPr>
      </w:pPr>
    </w:p>
    <w:p w:rsidR="0000562B" w:rsidRPr="0079045C" w:rsidRDefault="0000562B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>
        <w:rPr>
          <w:rFonts w:eastAsia="Calibri" w:cs="Arial"/>
        </w:rPr>
        <w:t xml:space="preserve">A new mobile device management solution will be implemented as part of the project to increase mobile working </w:t>
      </w:r>
    </w:p>
    <w:p w:rsidR="000F12C0" w:rsidRPr="0079045C" w:rsidRDefault="000F12C0" w:rsidP="000F12C0">
      <w:pPr>
        <w:ind w:left="720"/>
        <w:contextualSpacing/>
        <w:rPr>
          <w:rFonts w:eastAsia="Calibri" w:cs="Arial"/>
        </w:rPr>
      </w:pPr>
    </w:p>
    <w:p w:rsidR="000F12C0" w:rsidRPr="0079045C" w:rsidRDefault="001060A0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>The</w:t>
      </w:r>
      <w:r w:rsidR="000F12C0" w:rsidRPr="0079045C">
        <w:rPr>
          <w:rFonts w:eastAsia="Calibri" w:cs="Arial"/>
        </w:rPr>
        <w:t xml:space="preserve"> new contract </w:t>
      </w:r>
      <w:r w:rsidRPr="0079045C">
        <w:rPr>
          <w:rFonts w:eastAsia="Calibri" w:cs="Arial"/>
        </w:rPr>
        <w:t xml:space="preserve">will </w:t>
      </w:r>
      <w:r w:rsidR="000F12C0" w:rsidRPr="0079045C">
        <w:rPr>
          <w:rFonts w:eastAsia="Calibri" w:cs="Arial"/>
        </w:rPr>
        <w:t xml:space="preserve">include </w:t>
      </w:r>
      <w:r w:rsidR="00463246" w:rsidRPr="0079045C">
        <w:rPr>
          <w:rFonts w:eastAsia="Calibri" w:cs="Arial"/>
        </w:rPr>
        <w:t xml:space="preserve">key </w:t>
      </w:r>
      <w:r w:rsidR="000F12C0" w:rsidRPr="0079045C">
        <w:rPr>
          <w:rFonts w:eastAsia="Calibri" w:cs="Arial"/>
        </w:rPr>
        <w:t>performance</w:t>
      </w:r>
      <w:r w:rsidR="00463246" w:rsidRPr="0079045C">
        <w:rPr>
          <w:rFonts w:eastAsia="Calibri" w:cs="Arial"/>
        </w:rPr>
        <w:t xml:space="preserve"> indicators (</w:t>
      </w:r>
      <w:r w:rsidR="000F12C0" w:rsidRPr="0079045C">
        <w:rPr>
          <w:rFonts w:eastAsia="Calibri" w:cs="Arial"/>
        </w:rPr>
        <w:t>KPIs</w:t>
      </w:r>
      <w:r w:rsidR="00463246" w:rsidRPr="0079045C">
        <w:rPr>
          <w:rFonts w:eastAsia="Calibri" w:cs="Arial"/>
        </w:rPr>
        <w:t>)</w:t>
      </w:r>
      <w:r w:rsidR="000F12C0" w:rsidRPr="0079045C">
        <w:rPr>
          <w:rFonts w:eastAsia="Calibri" w:cs="Arial"/>
        </w:rPr>
        <w:t xml:space="preserve"> and targets to ensure the Council achieves the benefits offered within the solution throughout the life</w:t>
      </w:r>
      <w:r w:rsidRPr="0079045C">
        <w:rPr>
          <w:rFonts w:eastAsia="Calibri" w:cs="Arial"/>
        </w:rPr>
        <w:t xml:space="preserve"> of the contract</w:t>
      </w:r>
      <w:r w:rsidR="000F12C0" w:rsidRPr="0079045C">
        <w:rPr>
          <w:rFonts w:eastAsia="Calibri" w:cs="Arial"/>
        </w:rPr>
        <w:t>.</w:t>
      </w:r>
    </w:p>
    <w:p w:rsidR="000F12C0" w:rsidRPr="0079045C" w:rsidRDefault="000F12C0" w:rsidP="000F12C0">
      <w:pPr>
        <w:ind w:left="720"/>
        <w:contextualSpacing/>
        <w:rPr>
          <w:rFonts w:eastAsia="Calibri" w:cs="Arial"/>
        </w:rPr>
      </w:pPr>
    </w:p>
    <w:p w:rsidR="000F12C0" w:rsidRPr="0079045C" w:rsidRDefault="000F12C0" w:rsidP="000F12C0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 w:cs="Arial"/>
        </w:rPr>
      </w:pPr>
      <w:r w:rsidRPr="0079045C">
        <w:rPr>
          <w:rFonts w:eastAsia="Calibri" w:cs="Arial"/>
        </w:rPr>
        <w:t xml:space="preserve">KPIs </w:t>
      </w:r>
      <w:r w:rsidR="0033262C" w:rsidRPr="0079045C">
        <w:rPr>
          <w:rFonts w:eastAsia="Calibri" w:cs="Arial"/>
        </w:rPr>
        <w:t>will include</w:t>
      </w:r>
      <w:r w:rsidRPr="0079045C">
        <w:rPr>
          <w:rFonts w:eastAsia="Calibri" w:cs="Arial"/>
        </w:rPr>
        <w:t xml:space="preserve"> network coverage across the city and signal strength within all Council buildings    </w:t>
      </w:r>
    </w:p>
    <w:p w:rsidR="000F12C0" w:rsidRPr="0079045C" w:rsidRDefault="000F12C0" w:rsidP="000F12C0">
      <w:pPr>
        <w:ind w:left="720"/>
        <w:contextualSpacing/>
        <w:rPr>
          <w:rFonts w:eastAsia="Calibri" w:cs="Arial"/>
        </w:rPr>
      </w:pPr>
    </w:p>
    <w:p w:rsidR="000F12C0" w:rsidRPr="0079045C" w:rsidRDefault="001060A0" w:rsidP="001060A0">
      <w:pPr>
        <w:numPr>
          <w:ilvl w:val="0"/>
          <w:numId w:val="4"/>
        </w:numPr>
        <w:contextualSpacing/>
        <w:rPr>
          <w:rFonts w:eastAsia="Calibri" w:cs="Arial"/>
        </w:rPr>
      </w:pPr>
      <w:r w:rsidRPr="0079045C">
        <w:rPr>
          <w:rFonts w:eastAsia="Calibri" w:cs="Arial"/>
        </w:rPr>
        <w:lastRenderedPageBreak/>
        <w:t xml:space="preserve">A requirement to provide the Council with </w:t>
      </w:r>
      <w:r w:rsidR="0079045C" w:rsidRPr="0079045C">
        <w:rPr>
          <w:rFonts w:eastAsia="Calibri" w:cs="Arial"/>
        </w:rPr>
        <w:t>on-going</w:t>
      </w:r>
      <w:r w:rsidRPr="0079045C">
        <w:rPr>
          <w:rFonts w:eastAsia="Calibri" w:cs="Arial"/>
        </w:rPr>
        <w:t xml:space="preserve"> savings </w:t>
      </w:r>
      <w:r w:rsidR="0033262C" w:rsidRPr="0079045C">
        <w:rPr>
          <w:rFonts w:eastAsia="Calibri" w:cs="Arial"/>
        </w:rPr>
        <w:t xml:space="preserve">throughout the life of the contract </w:t>
      </w:r>
      <w:r w:rsidRPr="0079045C">
        <w:rPr>
          <w:rFonts w:eastAsia="Calibri" w:cs="Arial"/>
        </w:rPr>
        <w:t>as the technology continues to evolve.</w:t>
      </w:r>
    </w:p>
    <w:p w:rsidR="00A45BF3" w:rsidRPr="0079045C" w:rsidRDefault="00A45BF3" w:rsidP="000F12C0">
      <w:pPr>
        <w:autoSpaceDE w:val="0"/>
        <w:autoSpaceDN w:val="0"/>
        <w:adjustRightInd w:val="0"/>
        <w:rPr>
          <w:rFonts w:eastAsia="Calibri" w:cs="Arial"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Risk</w:t>
      </w:r>
    </w:p>
    <w:p w:rsidR="00906808" w:rsidRPr="0079045C" w:rsidRDefault="00906808">
      <w:pPr>
        <w:rPr>
          <w:rFonts w:cs="Arial"/>
          <w:b/>
        </w:rPr>
      </w:pPr>
    </w:p>
    <w:p w:rsidR="00A45BF3" w:rsidRDefault="00A45BF3" w:rsidP="00411D11">
      <w:pPr>
        <w:numPr>
          <w:ilvl w:val="1"/>
          <w:numId w:val="5"/>
        </w:numPr>
        <w:rPr>
          <w:rFonts w:cs="Arial"/>
        </w:rPr>
      </w:pPr>
      <w:r w:rsidRPr="00044752">
        <w:rPr>
          <w:rFonts w:cs="Arial"/>
        </w:rPr>
        <w:t xml:space="preserve">The proposed new arrangement will require a robust communications and roll out plan so that the implementation is managed effectively and that the project achieves user buy in. </w:t>
      </w:r>
    </w:p>
    <w:p w:rsidR="00A45BF3" w:rsidRDefault="00A45BF3" w:rsidP="00044752">
      <w:pPr>
        <w:ind w:left="360"/>
        <w:rPr>
          <w:rFonts w:cs="Arial"/>
        </w:rPr>
      </w:pPr>
    </w:p>
    <w:p w:rsidR="00A45BF3" w:rsidRDefault="00A45BF3" w:rsidP="00411D11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 xml:space="preserve">The solution </w:t>
      </w:r>
      <w:r w:rsidRPr="0079045C">
        <w:rPr>
          <w:rFonts w:cs="Arial"/>
        </w:rPr>
        <w:t>is already in place at a number of other organisations and the full solution will be subject to external due diligence before any contract is</w:t>
      </w:r>
      <w:r>
        <w:rPr>
          <w:rFonts w:cs="Arial"/>
        </w:rPr>
        <w:t xml:space="preserve"> a</w:t>
      </w:r>
      <w:r w:rsidRPr="0079045C">
        <w:rPr>
          <w:rFonts w:cs="Arial"/>
        </w:rPr>
        <w:t>warded.</w:t>
      </w:r>
    </w:p>
    <w:p w:rsidR="00A45BF3" w:rsidRDefault="00A45BF3" w:rsidP="00044752">
      <w:pPr>
        <w:rPr>
          <w:rFonts w:cs="Arial"/>
        </w:rPr>
      </w:pPr>
    </w:p>
    <w:p w:rsidR="00A45BF3" w:rsidRDefault="00A45BF3" w:rsidP="00411D11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 xml:space="preserve">An internal </w:t>
      </w:r>
      <w:r w:rsidRPr="0079045C">
        <w:rPr>
          <w:rFonts w:cs="Arial"/>
        </w:rPr>
        <w:t>project manager will be allocated to oversee the implementation timetable and monitor the savings are achieved.</w:t>
      </w:r>
    </w:p>
    <w:p w:rsidR="00A45BF3" w:rsidRDefault="00A45BF3" w:rsidP="00044752">
      <w:pPr>
        <w:rPr>
          <w:rFonts w:cs="Arial"/>
        </w:rPr>
      </w:pPr>
    </w:p>
    <w:p w:rsidR="00A45BF3" w:rsidRDefault="00A45BF3" w:rsidP="00411D11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 xml:space="preserve">A </w:t>
      </w:r>
      <w:r w:rsidRPr="0079045C">
        <w:rPr>
          <w:rFonts w:cs="Arial"/>
        </w:rPr>
        <w:t>detailed risk reg</w:t>
      </w:r>
      <w:r>
        <w:rPr>
          <w:rFonts w:cs="Arial"/>
        </w:rPr>
        <w:t>ister is attached to this report.</w:t>
      </w:r>
      <w:r w:rsidRPr="0079045C">
        <w:rPr>
          <w:rFonts w:cs="Arial"/>
        </w:rPr>
        <w:t xml:space="preserve">     </w:t>
      </w:r>
    </w:p>
    <w:p w:rsidR="001060A0" w:rsidRPr="0079045C" w:rsidRDefault="001060A0" w:rsidP="00044752">
      <w:pPr>
        <w:ind w:left="360"/>
        <w:rPr>
          <w:rFonts w:cs="Arial"/>
        </w:rPr>
      </w:pPr>
    </w:p>
    <w:p w:rsidR="0079045C" w:rsidRDefault="0079045C">
      <w:pPr>
        <w:rPr>
          <w:rFonts w:cs="Arial"/>
          <w:b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Equalities Impact</w:t>
      </w:r>
    </w:p>
    <w:p w:rsidR="001060A0" w:rsidRPr="0079045C" w:rsidRDefault="001060A0">
      <w:pPr>
        <w:rPr>
          <w:rFonts w:cs="Arial"/>
          <w:b/>
        </w:rPr>
      </w:pPr>
    </w:p>
    <w:p w:rsidR="00906808" w:rsidRPr="0079045C" w:rsidRDefault="001060A0" w:rsidP="00411D11">
      <w:pPr>
        <w:numPr>
          <w:ilvl w:val="1"/>
          <w:numId w:val="5"/>
        </w:numPr>
        <w:rPr>
          <w:rFonts w:cs="Arial"/>
        </w:rPr>
      </w:pPr>
      <w:r w:rsidRPr="0079045C">
        <w:rPr>
          <w:rFonts w:cs="Arial"/>
        </w:rPr>
        <w:t>As the proposed new contract will result in a single voice device per user</w:t>
      </w:r>
      <w:r w:rsidR="002806B8" w:rsidRPr="0079045C">
        <w:rPr>
          <w:rFonts w:cs="Arial"/>
        </w:rPr>
        <w:t>,</w:t>
      </w:r>
      <w:r w:rsidRPr="0079045C">
        <w:rPr>
          <w:rFonts w:cs="Arial"/>
        </w:rPr>
        <w:t xml:space="preserve"> the tender documentation </w:t>
      </w:r>
      <w:r w:rsidR="002806B8" w:rsidRPr="0079045C">
        <w:rPr>
          <w:rFonts w:cs="Arial"/>
        </w:rPr>
        <w:t xml:space="preserve">includes a requirement that the supplier provides device solutions suitable for a range of user needs. </w:t>
      </w:r>
    </w:p>
    <w:p w:rsidR="00906808" w:rsidRDefault="00906808">
      <w:pPr>
        <w:rPr>
          <w:rFonts w:cs="Arial"/>
          <w:b/>
        </w:rPr>
      </w:pPr>
    </w:p>
    <w:p w:rsidR="00A45BF3" w:rsidRPr="0079045C" w:rsidRDefault="00A45BF3">
      <w:pPr>
        <w:rPr>
          <w:rFonts w:cs="Arial"/>
          <w:b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Financial Implications</w:t>
      </w:r>
    </w:p>
    <w:p w:rsidR="002806B8" w:rsidRPr="0079045C" w:rsidRDefault="002806B8">
      <w:pPr>
        <w:rPr>
          <w:rFonts w:cs="Arial"/>
          <w:b/>
        </w:rPr>
      </w:pPr>
    </w:p>
    <w:p w:rsidR="002806B8" w:rsidRPr="0079045C" w:rsidRDefault="002806B8" w:rsidP="00411D11">
      <w:pPr>
        <w:numPr>
          <w:ilvl w:val="1"/>
          <w:numId w:val="5"/>
        </w:numPr>
        <w:rPr>
          <w:rFonts w:cs="Arial"/>
        </w:rPr>
      </w:pPr>
      <w:r w:rsidRPr="0079045C">
        <w:rPr>
          <w:rFonts w:cs="Arial"/>
        </w:rPr>
        <w:t xml:space="preserve">The soft market test of the proposed solution has confirmed that the </w:t>
      </w:r>
      <w:r w:rsidR="00B91488" w:rsidRPr="0079045C">
        <w:rPr>
          <w:rFonts w:cs="Arial"/>
        </w:rPr>
        <w:t>on-going</w:t>
      </w:r>
      <w:r w:rsidRPr="0079045C">
        <w:rPr>
          <w:rFonts w:cs="Arial"/>
        </w:rPr>
        <w:t xml:space="preserve"> savings target of £50k a year can be achieved. This will form part of the tender evaluation and be written into the contract.</w:t>
      </w:r>
    </w:p>
    <w:p w:rsidR="00906808" w:rsidRDefault="002806B8">
      <w:pPr>
        <w:rPr>
          <w:rFonts w:cs="Arial"/>
          <w:b/>
        </w:rPr>
      </w:pPr>
      <w:r w:rsidRPr="0079045C">
        <w:rPr>
          <w:rFonts w:cs="Arial"/>
          <w:b/>
        </w:rPr>
        <w:t xml:space="preserve">  </w:t>
      </w:r>
    </w:p>
    <w:p w:rsidR="00A45BF3" w:rsidRPr="0079045C" w:rsidRDefault="00A45BF3">
      <w:pPr>
        <w:rPr>
          <w:rFonts w:cs="Arial"/>
          <w:b/>
        </w:rPr>
      </w:pPr>
    </w:p>
    <w:p w:rsidR="00906808" w:rsidRPr="0079045C" w:rsidRDefault="00906808">
      <w:pPr>
        <w:rPr>
          <w:rFonts w:cs="Arial"/>
          <w:b/>
        </w:rPr>
      </w:pPr>
      <w:r w:rsidRPr="0079045C">
        <w:rPr>
          <w:rFonts w:cs="Arial"/>
          <w:b/>
        </w:rPr>
        <w:t>Legal Implications</w:t>
      </w:r>
    </w:p>
    <w:p w:rsidR="002806B8" w:rsidRPr="0079045C" w:rsidRDefault="002806B8">
      <w:pPr>
        <w:rPr>
          <w:rFonts w:cs="Arial"/>
          <w:b/>
        </w:rPr>
      </w:pPr>
    </w:p>
    <w:p w:rsidR="00606934" w:rsidRPr="00CB5285" w:rsidRDefault="002806B8" w:rsidP="00606934">
      <w:pPr>
        <w:numPr>
          <w:ilvl w:val="1"/>
          <w:numId w:val="5"/>
        </w:numPr>
        <w:rPr>
          <w:rFonts w:cs="Arial"/>
        </w:rPr>
      </w:pPr>
      <w:r w:rsidRPr="0079045C">
        <w:rPr>
          <w:rFonts w:cs="Arial"/>
        </w:rPr>
        <w:t>The tender will be carried out using a compliant EU Procurement framework and a contract awarded that is compliant wit</w:t>
      </w:r>
      <w:r w:rsidR="00606934">
        <w:rPr>
          <w:rFonts w:cs="Arial"/>
        </w:rPr>
        <w:t>h the Council’s Contract rules.</w:t>
      </w:r>
    </w:p>
    <w:p w:rsidR="00713675" w:rsidRDefault="00713675" w:rsidP="00713675">
      <w:pPr>
        <w:rPr>
          <w:sz w:val="20"/>
        </w:rPr>
      </w:pPr>
    </w:p>
    <w:p w:rsidR="00CB5285" w:rsidRPr="0079045C" w:rsidRDefault="00CB5285" w:rsidP="007136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 w:rsidRPr="0079045C">
        <w:tc>
          <w:tcPr>
            <w:tcW w:w="8522" w:type="dxa"/>
          </w:tcPr>
          <w:p w:rsidR="00713675" w:rsidRPr="0079045C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79045C">
              <w:rPr>
                <w:b/>
                <w:bCs/>
              </w:rPr>
              <w:t>Name and contact details of author:-</w:t>
            </w:r>
          </w:p>
        </w:tc>
      </w:tr>
      <w:tr w:rsidR="00713675" w:rsidRPr="0079045C">
        <w:tc>
          <w:tcPr>
            <w:tcW w:w="8522" w:type="dxa"/>
          </w:tcPr>
          <w:p w:rsidR="00713675" w:rsidRPr="0079045C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Pr="0079045C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79045C">
              <w:t>Name</w:t>
            </w:r>
            <w:r w:rsidR="00906808" w:rsidRPr="0079045C">
              <w:t xml:space="preserve">        Jane Lubbock</w:t>
            </w:r>
          </w:p>
        </w:tc>
      </w:tr>
      <w:tr w:rsidR="00713675" w:rsidRPr="0079045C">
        <w:tc>
          <w:tcPr>
            <w:tcW w:w="8522" w:type="dxa"/>
          </w:tcPr>
          <w:p w:rsidR="00713675" w:rsidRPr="0079045C" w:rsidRDefault="00713675" w:rsidP="009068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79045C">
              <w:t>Job title</w:t>
            </w:r>
            <w:r w:rsidR="00906808" w:rsidRPr="0079045C">
              <w:t xml:space="preserve">      Head of Business Improvement and Technology</w:t>
            </w:r>
          </w:p>
        </w:tc>
      </w:tr>
      <w:tr w:rsidR="00713675" w:rsidRPr="0079045C">
        <w:tc>
          <w:tcPr>
            <w:tcW w:w="8522" w:type="dxa"/>
          </w:tcPr>
          <w:p w:rsidR="00713675" w:rsidRPr="0079045C" w:rsidRDefault="00713675" w:rsidP="009068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79045C">
              <w:t xml:space="preserve">Service </w:t>
            </w:r>
            <w:r w:rsidR="00906808" w:rsidRPr="0079045C">
              <w:t xml:space="preserve">     Business Improvement and Technology</w:t>
            </w:r>
          </w:p>
        </w:tc>
      </w:tr>
      <w:tr w:rsidR="00713675" w:rsidRPr="0079045C">
        <w:tc>
          <w:tcPr>
            <w:tcW w:w="8522" w:type="dxa"/>
          </w:tcPr>
          <w:p w:rsidR="00713675" w:rsidRPr="0079045C" w:rsidRDefault="00713675" w:rsidP="009068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 w:rsidRPr="0079045C">
              <w:t xml:space="preserve">Tel:  01865 </w:t>
            </w:r>
            <w:r w:rsidR="00906808" w:rsidRPr="0079045C">
              <w:t>252218</w:t>
            </w:r>
            <w:r w:rsidRPr="0079045C">
              <w:t xml:space="preserve">  e-mail:  </w:t>
            </w:r>
            <w:r w:rsidR="00906808" w:rsidRPr="0079045C">
              <w:t>jlubbock@oxford.gov.uk</w:t>
            </w:r>
          </w:p>
        </w:tc>
      </w:tr>
    </w:tbl>
    <w:p w:rsidR="00F4367A" w:rsidRPr="0079045C" w:rsidRDefault="00F4367A">
      <w:pPr>
        <w:rPr>
          <w:rFonts w:cs="Arial"/>
          <w:b/>
          <w:bCs/>
          <w:sz w:val="20"/>
        </w:rPr>
      </w:pPr>
    </w:p>
    <w:p w:rsidR="002806B8" w:rsidRPr="0079045C" w:rsidRDefault="002806B8">
      <w:pPr>
        <w:rPr>
          <w:rFonts w:cs="Arial"/>
          <w:b/>
          <w:bCs/>
        </w:rPr>
      </w:pPr>
    </w:p>
    <w:p w:rsidR="00906808" w:rsidRPr="0079045C" w:rsidRDefault="00F4367A">
      <w:pPr>
        <w:rPr>
          <w:rFonts w:cs="Arial"/>
          <w:bCs/>
          <w:i/>
        </w:rPr>
      </w:pPr>
      <w:r w:rsidRPr="0079045C">
        <w:rPr>
          <w:rFonts w:cs="Arial"/>
          <w:b/>
          <w:bCs/>
        </w:rPr>
        <w:t xml:space="preserve">List of background papers: </w:t>
      </w:r>
    </w:p>
    <w:p w:rsidR="00F4367A" w:rsidRPr="00CB5285" w:rsidRDefault="00906808">
      <w:pPr>
        <w:rPr>
          <w:rFonts w:cs="Arial"/>
          <w:bCs/>
        </w:rPr>
      </w:pPr>
      <w:r w:rsidRPr="00606934">
        <w:rPr>
          <w:rFonts w:cs="Arial"/>
          <w:bCs/>
        </w:rPr>
        <w:t>Telephony Strategy 2012- 2015</w:t>
      </w:r>
    </w:p>
    <w:sectPr w:rsidR="00F4367A" w:rsidRPr="00CB5285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80" w:rsidRDefault="00BF0B80">
      <w:r>
        <w:separator/>
      </w:r>
    </w:p>
  </w:endnote>
  <w:endnote w:type="continuationSeparator" w:id="0">
    <w:p w:rsidR="00BF0B80" w:rsidRDefault="00B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80" w:rsidRDefault="00BF0B80">
      <w:r>
        <w:separator/>
      </w:r>
    </w:p>
  </w:footnote>
  <w:footnote w:type="continuationSeparator" w:id="0">
    <w:p w:rsidR="00BF0B80" w:rsidRDefault="00B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39"/>
    <w:multiLevelType w:val="hybridMultilevel"/>
    <w:tmpl w:val="3A4E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4DD"/>
    <w:multiLevelType w:val="multilevel"/>
    <w:tmpl w:val="24646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025386"/>
    <w:multiLevelType w:val="hybridMultilevel"/>
    <w:tmpl w:val="20E8C386"/>
    <w:lvl w:ilvl="0" w:tplc="063A63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D88"/>
    <w:multiLevelType w:val="hybridMultilevel"/>
    <w:tmpl w:val="FBD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76BBE"/>
    <w:multiLevelType w:val="multilevel"/>
    <w:tmpl w:val="6ABAD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67168C"/>
    <w:multiLevelType w:val="hybridMultilevel"/>
    <w:tmpl w:val="6C2060C0"/>
    <w:lvl w:ilvl="0" w:tplc="4BD22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7E0"/>
    <w:multiLevelType w:val="multilevel"/>
    <w:tmpl w:val="6AB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9F154A"/>
    <w:multiLevelType w:val="hybridMultilevel"/>
    <w:tmpl w:val="EE1EA0BA"/>
    <w:lvl w:ilvl="0" w:tplc="063A63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40C46"/>
    <w:multiLevelType w:val="hybridMultilevel"/>
    <w:tmpl w:val="FC002376"/>
    <w:lvl w:ilvl="0" w:tplc="063A63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90D7E"/>
    <w:multiLevelType w:val="multilevel"/>
    <w:tmpl w:val="42AC2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7B7176"/>
    <w:multiLevelType w:val="hybridMultilevel"/>
    <w:tmpl w:val="213C6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95632"/>
    <w:multiLevelType w:val="multilevel"/>
    <w:tmpl w:val="6ABAD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C40023"/>
    <w:multiLevelType w:val="multilevel"/>
    <w:tmpl w:val="3084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5528CF"/>
    <w:multiLevelType w:val="hybridMultilevel"/>
    <w:tmpl w:val="8162143A"/>
    <w:lvl w:ilvl="0" w:tplc="6C684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43CC8"/>
    <w:multiLevelType w:val="hybridMultilevel"/>
    <w:tmpl w:val="20B2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A3EA1"/>
    <w:multiLevelType w:val="multilevel"/>
    <w:tmpl w:val="6ABAD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BD78FB"/>
    <w:multiLevelType w:val="multilevel"/>
    <w:tmpl w:val="6ABAD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D43AFE"/>
    <w:multiLevelType w:val="hybridMultilevel"/>
    <w:tmpl w:val="5D749F9E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6F2F2E9C"/>
    <w:multiLevelType w:val="hybridMultilevel"/>
    <w:tmpl w:val="9A9CC5B4"/>
    <w:lvl w:ilvl="0" w:tplc="4680F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D42D1"/>
    <w:multiLevelType w:val="multilevel"/>
    <w:tmpl w:val="6ABAD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4F5A87"/>
    <w:multiLevelType w:val="hybridMultilevel"/>
    <w:tmpl w:val="8514FAB0"/>
    <w:lvl w:ilvl="0" w:tplc="063A63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E0C09"/>
    <w:multiLevelType w:val="multilevel"/>
    <w:tmpl w:val="6ABAD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9F658D"/>
    <w:multiLevelType w:val="hybridMultilevel"/>
    <w:tmpl w:val="271E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F478A"/>
    <w:multiLevelType w:val="multilevel"/>
    <w:tmpl w:val="6ABADC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23"/>
  </w:num>
  <w:num w:numId="9">
    <w:abstractNumId w:val="5"/>
  </w:num>
  <w:num w:numId="10">
    <w:abstractNumId w:val="19"/>
  </w:num>
  <w:num w:numId="11">
    <w:abstractNumId w:val="18"/>
  </w:num>
  <w:num w:numId="12">
    <w:abstractNumId w:val="9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  <w:num w:numId="17">
    <w:abstractNumId w:val="22"/>
  </w:num>
  <w:num w:numId="18">
    <w:abstractNumId w:val="24"/>
  </w:num>
  <w:num w:numId="19">
    <w:abstractNumId w:val="6"/>
  </w:num>
  <w:num w:numId="20">
    <w:abstractNumId w:val="16"/>
  </w:num>
  <w:num w:numId="21">
    <w:abstractNumId w:val="7"/>
  </w:num>
  <w:num w:numId="22">
    <w:abstractNumId w:val="21"/>
  </w:num>
  <w:num w:numId="23">
    <w:abstractNumId w:val="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562B"/>
    <w:rsid w:val="00010EB3"/>
    <w:rsid w:val="00044752"/>
    <w:rsid w:val="00056263"/>
    <w:rsid w:val="000640AA"/>
    <w:rsid w:val="000649FC"/>
    <w:rsid w:val="00071753"/>
    <w:rsid w:val="00073AD1"/>
    <w:rsid w:val="0009697B"/>
    <w:rsid w:val="000C3928"/>
    <w:rsid w:val="000D7A02"/>
    <w:rsid w:val="000E30DB"/>
    <w:rsid w:val="000F12C0"/>
    <w:rsid w:val="00105796"/>
    <w:rsid w:val="001060A0"/>
    <w:rsid w:val="001568A8"/>
    <w:rsid w:val="001D5FB9"/>
    <w:rsid w:val="00233549"/>
    <w:rsid w:val="002550F2"/>
    <w:rsid w:val="00255D03"/>
    <w:rsid w:val="002806B8"/>
    <w:rsid w:val="002925B7"/>
    <w:rsid w:val="002A0E5E"/>
    <w:rsid w:val="002A2ADF"/>
    <w:rsid w:val="002A2EFD"/>
    <w:rsid w:val="002C37A4"/>
    <w:rsid w:val="002E0C43"/>
    <w:rsid w:val="002F30F2"/>
    <w:rsid w:val="00306E07"/>
    <w:rsid w:val="0033262C"/>
    <w:rsid w:val="00393A32"/>
    <w:rsid w:val="003A5D51"/>
    <w:rsid w:val="003D26F8"/>
    <w:rsid w:val="003D3D1F"/>
    <w:rsid w:val="003E2A9E"/>
    <w:rsid w:val="00411D11"/>
    <w:rsid w:val="0045344D"/>
    <w:rsid w:val="0045514B"/>
    <w:rsid w:val="00463246"/>
    <w:rsid w:val="00465EAF"/>
    <w:rsid w:val="00483C40"/>
    <w:rsid w:val="00492798"/>
    <w:rsid w:val="004B549D"/>
    <w:rsid w:val="005202E6"/>
    <w:rsid w:val="0052634D"/>
    <w:rsid w:val="00541858"/>
    <w:rsid w:val="00551A68"/>
    <w:rsid w:val="00561D70"/>
    <w:rsid w:val="00561D79"/>
    <w:rsid w:val="0058418E"/>
    <w:rsid w:val="00585B06"/>
    <w:rsid w:val="005D7820"/>
    <w:rsid w:val="00606934"/>
    <w:rsid w:val="00623C2F"/>
    <w:rsid w:val="00634351"/>
    <w:rsid w:val="006504CF"/>
    <w:rsid w:val="0067355B"/>
    <w:rsid w:val="006C33FE"/>
    <w:rsid w:val="006C471B"/>
    <w:rsid w:val="006D4E1A"/>
    <w:rsid w:val="006F416B"/>
    <w:rsid w:val="00713675"/>
    <w:rsid w:val="007219FE"/>
    <w:rsid w:val="0074189B"/>
    <w:rsid w:val="00741AF4"/>
    <w:rsid w:val="0079045C"/>
    <w:rsid w:val="00791DF8"/>
    <w:rsid w:val="007A173B"/>
    <w:rsid w:val="007F1E97"/>
    <w:rsid w:val="00855C66"/>
    <w:rsid w:val="008A3A66"/>
    <w:rsid w:val="008A5798"/>
    <w:rsid w:val="008D3DDB"/>
    <w:rsid w:val="00906808"/>
    <w:rsid w:val="009102CC"/>
    <w:rsid w:val="009401BA"/>
    <w:rsid w:val="00971689"/>
    <w:rsid w:val="00973E90"/>
    <w:rsid w:val="009762F9"/>
    <w:rsid w:val="009937C4"/>
    <w:rsid w:val="009A1CEE"/>
    <w:rsid w:val="009D0D8D"/>
    <w:rsid w:val="00A009E5"/>
    <w:rsid w:val="00A45BF3"/>
    <w:rsid w:val="00A71CF1"/>
    <w:rsid w:val="00A82F4A"/>
    <w:rsid w:val="00A86A59"/>
    <w:rsid w:val="00A92D8F"/>
    <w:rsid w:val="00A93ADA"/>
    <w:rsid w:val="00AD3292"/>
    <w:rsid w:val="00AD3B74"/>
    <w:rsid w:val="00AE5AB8"/>
    <w:rsid w:val="00AF6564"/>
    <w:rsid w:val="00B41AF3"/>
    <w:rsid w:val="00B4606F"/>
    <w:rsid w:val="00B5427E"/>
    <w:rsid w:val="00B55527"/>
    <w:rsid w:val="00B55DD7"/>
    <w:rsid w:val="00B57C64"/>
    <w:rsid w:val="00B60446"/>
    <w:rsid w:val="00B718D9"/>
    <w:rsid w:val="00B7328C"/>
    <w:rsid w:val="00B91488"/>
    <w:rsid w:val="00BA294A"/>
    <w:rsid w:val="00BA37F7"/>
    <w:rsid w:val="00BD1364"/>
    <w:rsid w:val="00BD4D84"/>
    <w:rsid w:val="00BD6890"/>
    <w:rsid w:val="00BF0B80"/>
    <w:rsid w:val="00C2692F"/>
    <w:rsid w:val="00C62CAA"/>
    <w:rsid w:val="00C63BEF"/>
    <w:rsid w:val="00C9672C"/>
    <w:rsid w:val="00CB5285"/>
    <w:rsid w:val="00CD4E1B"/>
    <w:rsid w:val="00D21F93"/>
    <w:rsid w:val="00D339EE"/>
    <w:rsid w:val="00D3475F"/>
    <w:rsid w:val="00D45392"/>
    <w:rsid w:val="00D73FF4"/>
    <w:rsid w:val="00E01F42"/>
    <w:rsid w:val="00E03E3A"/>
    <w:rsid w:val="00E21876"/>
    <w:rsid w:val="00E45622"/>
    <w:rsid w:val="00E80B86"/>
    <w:rsid w:val="00E90944"/>
    <w:rsid w:val="00E9149C"/>
    <w:rsid w:val="00EA0DB1"/>
    <w:rsid w:val="00EA15C9"/>
    <w:rsid w:val="00EE291F"/>
    <w:rsid w:val="00EF43AA"/>
    <w:rsid w:val="00F4367A"/>
    <w:rsid w:val="00F616B5"/>
    <w:rsid w:val="00F62316"/>
    <w:rsid w:val="00F7606D"/>
    <w:rsid w:val="00F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styleId="LineNumber">
    <w:name w:val="line number"/>
    <w:basedOn w:val="DefaultParagraphFont"/>
    <w:rsid w:val="002E0C43"/>
  </w:style>
  <w:style w:type="paragraph" w:styleId="ListParagraph">
    <w:name w:val="List Paragraph"/>
    <w:basedOn w:val="Normal"/>
    <w:uiPriority w:val="34"/>
    <w:qFormat/>
    <w:rsid w:val="002925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styleId="LineNumber">
    <w:name w:val="line number"/>
    <w:basedOn w:val="DefaultParagraphFont"/>
    <w:rsid w:val="002E0C43"/>
  </w:style>
  <w:style w:type="paragraph" w:styleId="ListParagraph">
    <w:name w:val="List Paragraph"/>
    <w:basedOn w:val="Normal"/>
    <w:uiPriority w:val="34"/>
    <w:qFormat/>
    <w:rsid w:val="002925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Internet_Protoc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Voice_communicatio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44FF-A4A2-49EA-8D6A-17305193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7008EAEB.dotm</Template>
  <TotalTime>7</TotalTime>
  <Pages>4</Pages>
  <Words>1250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8207</CharactersWithSpaces>
  <SharedDoc>false</SharedDoc>
  <HLinks>
    <vt:vector size="12" baseType="variant">
      <vt:variant>
        <vt:i4>4390971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http://en.wikipedia.org/wiki/Internet_Protocol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http://en.wikipedia.org/wiki/Voice_communication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Sarah.Claridge</cp:lastModifiedBy>
  <cp:revision>5</cp:revision>
  <cp:lastPrinted>2010-10-15T09:32:00Z</cp:lastPrinted>
  <dcterms:created xsi:type="dcterms:W3CDTF">2014-09-02T11:17:00Z</dcterms:created>
  <dcterms:modified xsi:type="dcterms:W3CDTF">2014-09-02T11:25:00Z</dcterms:modified>
</cp:coreProperties>
</file>